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C25FE" w14:textId="7A97D9E2" w:rsidR="00EA2419" w:rsidRPr="00F74855" w:rsidRDefault="00E868EB">
      <w:pPr>
        <w:ind w:left="105" w:right="105"/>
        <w:rPr>
          <w:rFonts w:ascii="游ゴシック" w:eastAsia="游ゴシック" w:hAnsi="游ゴシック"/>
        </w:rPr>
      </w:pPr>
      <w:r>
        <w:rPr>
          <w:rFonts w:ascii="游ゴシック" w:eastAsia="游ゴシック" w:hAnsi="游ゴシック" w:hint="eastAsia"/>
        </w:rPr>
        <w:t>ネット</w:t>
      </w:r>
      <w:r w:rsidR="00E0721D" w:rsidRPr="00F74855">
        <w:rPr>
          <w:rFonts w:ascii="游ゴシック" w:eastAsia="游ゴシック" w:hAnsi="游ゴシック" w:hint="eastAsia"/>
        </w:rPr>
        <w:t>・リテラシー教材（高校</w:t>
      </w:r>
      <w:r w:rsidR="00E907D3">
        <w:rPr>
          <w:rFonts w:ascii="游ゴシック" w:eastAsia="游ゴシック" w:hAnsi="游ゴシック" w:hint="eastAsia"/>
        </w:rPr>
        <w:t>①</w:t>
      </w:r>
      <w:r w:rsidR="00E0721D" w:rsidRPr="00F74855">
        <w:rPr>
          <w:rFonts w:ascii="游ゴシック" w:eastAsia="游ゴシック" w:hAnsi="游ゴシック" w:hint="eastAsia"/>
        </w:rPr>
        <w:t>／責任を持って発信する力）</w:t>
      </w:r>
    </w:p>
    <w:p w14:paraId="4C1A77F6" w14:textId="65B5F02A" w:rsidR="00E0721D" w:rsidRPr="00F74855" w:rsidRDefault="008954D3" w:rsidP="00E0721D">
      <w:pPr>
        <w:ind w:left="105" w:right="105"/>
        <w:jc w:val="center"/>
        <w:rPr>
          <w:rFonts w:ascii="游ゴシック" w:eastAsia="游ゴシック" w:hAnsi="游ゴシック"/>
          <w:b/>
          <w:sz w:val="24"/>
        </w:rPr>
      </w:pPr>
      <w:r>
        <w:rPr>
          <w:rFonts w:ascii="游ゴシック" w:eastAsia="游ゴシック" w:hAnsi="游ゴシック" w:hint="eastAsia"/>
          <w:b/>
          <w:sz w:val="24"/>
        </w:rPr>
        <w:t>インターネット上でのトラブル</w:t>
      </w:r>
      <w:r w:rsidR="00E0721D" w:rsidRPr="00F74855">
        <w:rPr>
          <w:rFonts w:ascii="游ゴシック" w:eastAsia="游ゴシック" w:hAnsi="游ゴシック" w:hint="eastAsia"/>
          <w:b/>
          <w:sz w:val="24"/>
        </w:rPr>
        <w:t>「</w:t>
      </w:r>
      <w:r>
        <w:rPr>
          <w:rFonts w:ascii="游ゴシック" w:eastAsia="游ゴシック" w:hAnsi="游ゴシック" w:hint="eastAsia"/>
          <w:b/>
          <w:sz w:val="24"/>
        </w:rPr>
        <w:t>物の売買</w:t>
      </w:r>
      <w:r w:rsidR="00E0721D" w:rsidRPr="00F74855">
        <w:rPr>
          <w:rFonts w:ascii="游ゴシック" w:eastAsia="游ゴシック" w:hAnsi="游ゴシック" w:hint="eastAsia"/>
          <w:b/>
          <w:sz w:val="24"/>
        </w:rPr>
        <w:t>」</w:t>
      </w:r>
      <w:r>
        <w:rPr>
          <w:rFonts w:ascii="游ゴシック" w:eastAsia="游ゴシック" w:hAnsi="游ゴシック" w:hint="eastAsia"/>
          <w:b/>
          <w:sz w:val="24"/>
        </w:rPr>
        <w:t>について考えよう</w:t>
      </w:r>
    </w:p>
    <w:p w14:paraId="2E78E76B" w14:textId="77777777" w:rsidR="00D23A26" w:rsidRPr="00F74855" w:rsidRDefault="00D23A26" w:rsidP="00D23A26">
      <w:pPr>
        <w:ind w:left="105" w:right="105"/>
        <w:rPr>
          <w:rFonts w:ascii="游ゴシック" w:eastAsia="游ゴシック" w:hAnsi="游ゴシック"/>
          <w:b/>
        </w:rPr>
      </w:pPr>
      <w:r w:rsidRPr="00F74855">
        <w:rPr>
          <w:rFonts w:ascii="游ゴシック" w:eastAsia="游ゴシック" w:hAnsi="游ゴシック" w:hint="eastAsia"/>
          <w:b/>
        </w:rPr>
        <w:t>１　ねらい</w:t>
      </w:r>
    </w:p>
    <w:p w14:paraId="6F52BF8C" w14:textId="2F86DC5B" w:rsidR="0007236B" w:rsidRPr="00F74855" w:rsidRDefault="00B338C2" w:rsidP="001C4BE8">
      <w:pPr>
        <w:ind w:leftChars="0" w:left="420" w:right="105" w:hangingChars="200" w:hanging="420"/>
        <w:rPr>
          <w:rFonts w:ascii="游ゴシック" w:eastAsia="游ゴシック" w:hAnsi="游ゴシック"/>
        </w:rPr>
      </w:pPr>
      <w:r>
        <w:rPr>
          <w:rFonts w:asciiTheme="majorEastAsia" w:eastAsiaTheme="majorEastAsia" w:hAnsiTheme="majorEastAsia"/>
        </w:rPr>
        <w:t xml:space="preserve">　</w:t>
      </w:r>
      <w:r w:rsidR="00F30A1A" w:rsidRPr="00F30A1A">
        <w:rPr>
          <w:rFonts w:ascii="游ゴシック" w:eastAsia="游ゴシック" w:hAnsi="游ゴシック"/>
        </w:rPr>
        <w:t>◎</w:t>
      </w:r>
      <w:r w:rsidRPr="00F74855">
        <w:rPr>
          <w:rFonts w:ascii="游ゴシック" w:eastAsia="游ゴシック" w:hAnsi="游ゴシック"/>
        </w:rPr>
        <w:t>さまざまな物が</w:t>
      </w:r>
      <w:r w:rsidR="00F653D1">
        <w:rPr>
          <w:rFonts w:ascii="游ゴシック" w:eastAsia="游ゴシック" w:hAnsi="游ゴシック"/>
        </w:rPr>
        <w:t>個人間で</w:t>
      </w:r>
      <w:r w:rsidRPr="00F74855">
        <w:rPr>
          <w:rFonts w:ascii="游ゴシック" w:eastAsia="游ゴシック" w:hAnsi="游ゴシック"/>
        </w:rPr>
        <w:t>インターネット</w:t>
      </w:r>
      <w:r w:rsidR="00F653D1">
        <w:rPr>
          <w:rFonts w:ascii="游ゴシック" w:eastAsia="游ゴシック" w:hAnsi="游ゴシック"/>
        </w:rPr>
        <w:t>を介して</w:t>
      </w:r>
      <w:r w:rsidR="001C4BE8">
        <w:rPr>
          <w:rFonts w:ascii="游ゴシック" w:eastAsia="游ゴシック" w:hAnsi="游ゴシック" w:hint="eastAsia"/>
        </w:rPr>
        <w:t>商取引</w:t>
      </w:r>
      <w:r w:rsidRPr="00F74855">
        <w:rPr>
          <w:rFonts w:ascii="游ゴシック" w:eastAsia="游ゴシック" w:hAnsi="游ゴシック"/>
        </w:rPr>
        <w:t>される</w:t>
      </w:r>
      <w:r w:rsidR="00212DA1" w:rsidRPr="00F74855">
        <w:rPr>
          <w:rFonts w:ascii="游ゴシック" w:eastAsia="游ゴシック" w:hAnsi="游ゴシック"/>
        </w:rPr>
        <w:t>現代の</w:t>
      </w:r>
      <w:r w:rsidRPr="00F74855">
        <w:rPr>
          <w:rFonts w:ascii="游ゴシック" w:eastAsia="游ゴシック" w:hAnsi="游ゴシック"/>
        </w:rPr>
        <w:t>状況の</w:t>
      </w:r>
      <w:r w:rsidR="00221CF1">
        <w:rPr>
          <w:rFonts w:ascii="游ゴシック" w:eastAsia="游ゴシック" w:hAnsi="游ゴシック" w:hint="eastAsia"/>
        </w:rPr>
        <w:t>中</w:t>
      </w:r>
      <w:r w:rsidRPr="00F74855">
        <w:rPr>
          <w:rFonts w:ascii="游ゴシック" w:eastAsia="游ゴシック" w:hAnsi="游ゴシック"/>
        </w:rPr>
        <w:t>で、</w:t>
      </w:r>
      <w:r w:rsidR="006E59EA">
        <w:rPr>
          <w:rFonts w:ascii="游ゴシック" w:eastAsia="游ゴシック" w:hAnsi="游ゴシック" w:hint="eastAsia"/>
        </w:rPr>
        <w:t>起こっているトラブルの原因を知り、正しく活用することのできる力を養う。</w:t>
      </w:r>
    </w:p>
    <w:p w14:paraId="548B493B" w14:textId="77777777" w:rsidR="0007236B" w:rsidRPr="00BB12D1" w:rsidRDefault="0007236B" w:rsidP="00D23A26">
      <w:pPr>
        <w:ind w:left="105" w:right="105"/>
        <w:rPr>
          <w:rFonts w:asciiTheme="majorEastAsia" w:eastAsiaTheme="majorEastAsia" w:hAnsiTheme="majorEastAsia"/>
        </w:rPr>
      </w:pPr>
    </w:p>
    <w:p w14:paraId="7E854182" w14:textId="43F91451" w:rsidR="00D23A26" w:rsidRPr="00F74855" w:rsidRDefault="00D23A26" w:rsidP="00D23A26">
      <w:pPr>
        <w:ind w:left="105" w:right="105"/>
        <w:rPr>
          <w:rFonts w:ascii="游ゴシック" w:eastAsia="游ゴシック" w:hAnsi="游ゴシック"/>
          <w:b/>
        </w:rPr>
      </w:pPr>
      <w:r w:rsidRPr="00F74855">
        <w:rPr>
          <w:rFonts w:ascii="游ゴシック" w:eastAsia="游ゴシック" w:hAnsi="游ゴシック" w:hint="eastAsia"/>
          <w:b/>
        </w:rPr>
        <w:t>２　展</w:t>
      </w:r>
      <w:r w:rsidR="00F74855">
        <w:rPr>
          <w:rFonts w:ascii="游ゴシック" w:eastAsia="游ゴシック" w:hAnsi="游ゴシック" w:hint="eastAsia"/>
          <w:b/>
        </w:rPr>
        <w:t xml:space="preserve">　</w:t>
      </w:r>
      <w:r w:rsidRPr="00F74855">
        <w:rPr>
          <w:rFonts w:ascii="游ゴシック" w:eastAsia="游ゴシック" w:hAnsi="游ゴシック" w:hint="eastAsia"/>
          <w:b/>
        </w:rPr>
        <w:t>開</w:t>
      </w:r>
    </w:p>
    <w:p w14:paraId="079A5334" w14:textId="77777777" w:rsidR="00F30A1A" w:rsidRDefault="00F30A1A" w:rsidP="00F30A1A">
      <w:pPr>
        <w:ind w:left="105" w:right="105" w:firstLineChars="50" w:firstLine="105"/>
        <w:rPr>
          <w:rFonts w:ascii="游ゴシック" w:eastAsia="游ゴシック" w:hAnsi="游ゴシック"/>
        </w:rPr>
      </w:pPr>
      <w:r w:rsidRPr="001C4BE8">
        <w:rPr>
          <w:rFonts w:ascii="游ゴシック" w:eastAsia="游ゴシック" w:hAnsi="游ゴシック"/>
        </w:rPr>
        <w:t>（</w:t>
      </w:r>
      <w:r w:rsidRPr="00F30A1A">
        <w:rPr>
          <w:rFonts w:ascii="游ゴシック" w:eastAsia="游ゴシック" w:hAnsi="游ゴシック"/>
          <w:u w:val="single"/>
        </w:rPr>
        <w:t>1）</w:t>
      </w:r>
      <w:r w:rsidR="00212DA1" w:rsidRPr="00F30A1A">
        <w:rPr>
          <w:rFonts w:ascii="游ゴシック" w:eastAsia="游ゴシック" w:hAnsi="游ゴシック"/>
          <w:u w:val="single"/>
        </w:rPr>
        <w:t>導入</w:t>
      </w:r>
      <w:r>
        <w:rPr>
          <w:rFonts w:ascii="游ゴシック" w:eastAsia="游ゴシック" w:hAnsi="游ゴシック" w:hint="eastAsia"/>
        </w:rPr>
        <w:t>（5分）</w:t>
      </w:r>
    </w:p>
    <w:p w14:paraId="3D6301AE" w14:textId="77777777" w:rsidR="005271F4" w:rsidRDefault="005271F4" w:rsidP="0064246C">
      <w:pPr>
        <w:ind w:leftChars="200" w:left="630" w:right="105" w:hangingChars="100" w:hanging="210"/>
        <w:rPr>
          <w:rFonts w:ascii="游ゴシック" w:eastAsia="游ゴシック" w:hAnsi="游ゴシック"/>
        </w:rPr>
      </w:pPr>
      <w:r>
        <w:rPr>
          <w:rFonts w:ascii="游ゴシック" w:eastAsia="游ゴシック" w:hAnsi="游ゴシック"/>
        </w:rPr>
        <w:t>○私たちの生活は、インターネット環境の発達により格段に便利になりました。</w:t>
      </w:r>
    </w:p>
    <w:p w14:paraId="513A0D0E" w14:textId="13192690" w:rsidR="00F56D9F" w:rsidRDefault="005271F4" w:rsidP="0064246C">
      <w:pPr>
        <w:ind w:leftChars="200" w:left="630" w:right="105" w:hangingChars="100" w:hanging="210"/>
        <w:rPr>
          <w:rFonts w:ascii="游ゴシック" w:eastAsia="游ゴシック" w:hAnsi="游ゴシック"/>
        </w:rPr>
      </w:pPr>
      <w:r>
        <w:rPr>
          <w:rFonts w:ascii="游ゴシック" w:eastAsia="游ゴシック" w:hAnsi="游ゴシック"/>
        </w:rPr>
        <w:t xml:space="preserve">　皆さんは普段インターネット上でどのようなサービスを利用していますか？</w:t>
      </w:r>
    </w:p>
    <w:p w14:paraId="6DC44B6A" w14:textId="001B8DB8" w:rsidR="0064246C" w:rsidRPr="009C38BA" w:rsidRDefault="00F56D9F" w:rsidP="00F56D9F">
      <w:pPr>
        <w:ind w:leftChars="300" w:left="630" w:right="105"/>
        <w:rPr>
          <w:rFonts w:ascii="游ゴシック" w:eastAsia="游ゴシック" w:hAnsi="游ゴシック"/>
          <w:b/>
          <w:bCs/>
        </w:rPr>
      </w:pPr>
      <w:r w:rsidRPr="009C38BA">
        <w:rPr>
          <w:rFonts w:ascii="游ゴシック" w:eastAsia="游ゴシック" w:hAnsi="游ゴシック"/>
          <w:b/>
          <w:bCs/>
        </w:rPr>
        <w:t>※</w:t>
      </w:r>
      <w:r w:rsidR="0061362E" w:rsidRPr="009C38BA">
        <w:rPr>
          <w:rFonts w:ascii="游ゴシック" w:eastAsia="游ゴシック" w:hAnsi="游ゴシック"/>
          <w:b/>
          <w:bCs/>
        </w:rPr>
        <w:t>自由に答えさせる。</w:t>
      </w:r>
    </w:p>
    <w:p w14:paraId="16FCCA1D" w14:textId="4F70753B" w:rsidR="0064246C" w:rsidRDefault="005271F4" w:rsidP="0064246C">
      <w:pPr>
        <w:ind w:leftChars="200" w:left="630" w:right="105" w:hangingChars="100" w:hanging="210"/>
        <w:rPr>
          <w:rFonts w:ascii="游ゴシック" w:eastAsia="游ゴシック" w:hAnsi="游ゴシック"/>
        </w:rPr>
      </w:pPr>
      <w:r>
        <w:rPr>
          <w:rFonts w:ascii="游ゴシック" w:eastAsia="游ゴシック" w:hAnsi="游ゴシック"/>
        </w:rPr>
        <w:t>○</w:t>
      </w:r>
      <w:r w:rsidR="006E59EA">
        <w:rPr>
          <w:rFonts w:ascii="游ゴシック" w:eastAsia="游ゴシック" w:hAnsi="游ゴシック" w:hint="eastAsia"/>
        </w:rPr>
        <w:t>インターネット上での物の売買については、便利である一方トラブルも頻発しています。今日はどんなトラブルがあるのか、正しく活用するにはどんな力が必要なのか、考えていきたいと思います。ただし、</w:t>
      </w:r>
      <w:r w:rsidR="008954D3">
        <w:rPr>
          <w:rFonts w:ascii="游ゴシック" w:eastAsia="游ゴシック" w:hAnsi="游ゴシック" w:hint="eastAsia"/>
        </w:rPr>
        <w:t>皆さんは高校生ですので、物の売買をすることは、保護者の同意</w:t>
      </w:r>
      <w:r w:rsidR="00DD049C">
        <w:rPr>
          <w:rFonts w:ascii="游ゴシック" w:eastAsia="游ゴシック" w:hAnsi="游ゴシック" w:hint="eastAsia"/>
        </w:rPr>
        <w:t>又は承諾</w:t>
      </w:r>
      <w:r w:rsidR="008954D3">
        <w:rPr>
          <w:rFonts w:ascii="游ゴシック" w:eastAsia="游ゴシック" w:hAnsi="游ゴシック" w:hint="eastAsia"/>
        </w:rPr>
        <w:t>が必要と</w:t>
      </w:r>
      <w:r w:rsidR="00DD049C">
        <w:rPr>
          <w:rFonts w:ascii="游ゴシック" w:eastAsia="游ゴシック" w:hAnsi="游ゴシック" w:hint="eastAsia"/>
        </w:rPr>
        <w:t>なります。</w:t>
      </w:r>
    </w:p>
    <w:p w14:paraId="52541F95" w14:textId="6D8521E8" w:rsidR="008954D3" w:rsidRPr="009C38BA" w:rsidRDefault="008954D3" w:rsidP="009E17D6">
      <w:pPr>
        <w:ind w:leftChars="215" w:left="661" w:right="105" w:hangingChars="100" w:hanging="210"/>
        <w:rPr>
          <w:rFonts w:ascii="游ゴシック" w:eastAsia="游ゴシック" w:hAnsi="游ゴシック"/>
          <w:b/>
          <w:bCs/>
        </w:rPr>
      </w:pPr>
      <w:r w:rsidRPr="009C38BA">
        <w:rPr>
          <w:rFonts w:ascii="游ゴシック" w:eastAsia="游ゴシック" w:hAnsi="游ゴシック" w:hint="eastAsia"/>
          <w:b/>
          <w:bCs/>
        </w:rPr>
        <w:t>※インターネット上でのフリーマーケットでは、未成年者の利用について保護者の同意又は</w:t>
      </w:r>
      <w:r w:rsidR="009E17D6" w:rsidRPr="009C38BA">
        <w:rPr>
          <w:rFonts w:ascii="游ゴシック" w:eastAsia="游ゴシック" w:hAnsi="游ゴシック" w:hint="eastAsia"/>
          <w:b/>
          <w:bCs/>
        </w:rPr>
        <w:t>承諾を</w:t>
      </w:r>
      <w:r w:rsidRPr="009C38BA">
        <w:rPr>
          <w:rFonts w:ascii="游ゴシック" w:eastAsia="游ゴシック" w:hAnsi="游ゴシック" w:hint="eastAsia"/>
          <w:b/>
          <w:bCs/>
        </w:rPr>
        <w:t>必要としてい</w:t>
      </w:r>
      <w:r w:rsidR="009E17D6" w:rsidRPr="009C38BA">
        <w:rPr>
          <w:rFonts w:ascii="游ゴシック" w:eastAsia="游ゴシック" w:hAnsi="游ゴシック" w:hint="eastAsia"/>
          <w:b/>
          <w:bCs/>
        </w:rPr>
        <w:t>ます。詳細は</w:t>
      </w:r>
      <w:r w:rsidRPr="009C38BA">
        <w:rPr>
          <w:rFonts w:ascii="游ゴシック" w:eastAsia="游ゴシック" w:hAnsi="游ゴシック" w:hint="eastAsia"/>
          <w:b/>
          <w:bCs/>
        </w:rPr>
        <w:t>サイトの規約を</w:t>
      </w:r>
      <w:r w:rsidR="00DA3FA5" w:rsidRPr="009C38BA">
        <w:rPr>
          <w:rFonts w:ascii="游ゴシック" w:eastAsia="游ゴシック" w:hAnsi="游ゴシック" w:hint="eastAsia"/>
          <w:b/>
          <w:bCs/>
        </w:rPr>
        <w:t>ご</w:t>
      </w:r>
      <w:r w:rsidRPr="009C38BA">
        <w:rPr>
          <w:rFonts w:ascii="游ゴシック" w:eastAsia="游ゴシック" w:hAnsi="游ゴシック" w:hint="eastAsia"/>
          <w:b/>
          <w:bCs/>
        </w:rPr>
        <w:t>確認ください。</w:t>
      </w:r>
    </w:p>
    <w:p w14:paraId="2772BE90" w14:textId="77777777" w:rsidR="009E17D6" w:rsidRDefault="009E17D6" w:rsidP="009E17D6">
      <w:pPr>
        <w:ind w:leftChars="215" w:left="661" w:right="105" w:hangingChars="100" w:hanging="210"/>
        <w:rPr>
          <w:rFonts w:ascii="游ゴシック" w:eastAsia="游ゴシック" w:hAnsi="游ゴシック"/>
        </w:rPr>
      </w:pPr>
    </w:p>
    <w:p w14:paraId="6D8C2B85" w14:textId="77777777" w:rsidR="001C4BE8" w:rsidRPr="00A913F3" w:rsidRDefault="001C4BE8" w:rsidP="001C4BE8">
      <w:pPr>
        <w:ind w:left="105" w:right="105" w:firstLineChars="50" w:firstLine="105"/>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75EAD336" w14:textId="2AE0D6D5" w:rsidR="001C4BE8" w:rsidRDefault="001C4BE8" w:rsidP="001C4BE8">
      <w:pPr>
        <w:ind w:left="735" w:right="105" w:hangingChars="300" w:hanging="630"/>
        <w:rPr>
          <w:rFonts w:ascii="游ゴシック" w:eastAsia="游ゴシック" w:hAnsi="游ゴシック"/>
          <w:b/>
          <w:bCs/>
        </w:rPr>
      </w:pPr>
      <w:r>
        <w:rPr>
          <w:rFonts w:hint="eastAsia"/>
        </w:rPr>
        <w:t xml:space="preserve">　　　　</w:t>
      </w:r>
      <w:r w:rsidRPr="00053BD5">
        <w:rPr>
          <w:rFonts w:ascii="游ゴシック" w:eastAsia="游ゴシック" w:hAnsi="游ゴシック" w:hint="eastAsia"/>
          <w:b/>
          <w:bCs/>
        </w:rPr>
        <w:t>◆</w:t>
      </w:r>
      <w:r w:rsidR="008954D3">
        <w:rPr>
          <w:rFonts w:ascii="游ゴシック" w:eastAsia="游ゴシック" w:hAnsi="游ゴシック" w:hint="eastAsia"/>
          <w:b/>
          <w:bCs/>
        </w:rPr>
        <w:t>インターネット上でのトラブル</w:t>
      </w:r>
      <w:r w:rsidRPr="001C4BE8">
        <w:rPr>
          <w:rFonts w:ascii="游ゴシック" w:eastAsia="游ゴシック" w:hAnsi="游ゴシック" w:hint="eastAsia"/>
          <w:b/>
          <w:bCs/>
        </w:rPr>
        <w:t>「</w:t>
      </w:r>
      <w:r w:rsidR="008954D3">
        <w:rPr>
          <w:rFonts w:ascii="游ゴシック" w:eastAsia="游ゴシック" w:hAnsi="游ゴシック" w:hint="eastAsia"/>
          <w:b/>
          <w:bCs/>
        </w:rPr>
        <w:t>物の売買</w:t>
      </w:r>
      <w:r w:rsidRPr="001C4BE8">
        <w:rPr>
          <w:rFonts w:ascii="游ゴシック" w:eastAsia="游ゴシック" w:hAnsi="游ゴシック" w:hint="eastAsia"/>
          <w:b/>
          <w:bCs/>
        </w:rPr>
        <w:t>」</w:t>
      </w:r>
      <w:r w:rsidR="008954D3">
        <w:rPr>
          <w:rFonts w:ascii="游ゴシック" w:eastAsia="游ゴシック" w:hAnsi="游ゴシック" w:hint="eastAsia"/>
          <w:b/>
          <w:bCs/>
        </w:rPr>
        <w:t>について考えよう</w:t>
      </w:r>
    </w:p>
    <w:p w14:paraId="0E9E6493" w14:textId="77777777" w:rsidR="009E17D6" w:rsidRDefault="009E17D6" w:rsidP="001C4BE8">
      <w:pPr>
        <w:ind w:left="735" w:right="105" w:hangingChars="300" w:hanging="630"/>
        <w:rPr>
          <w:rFonts w:ascii="游ゴシック" w:eastAsia="游ゴシック" w:hAnsi="游ゴシック"/>
          <w:b/>
          <w:bCs/>
        </w:rPr>
      </w:pPr>
    </w:p>
    <w:p w14:paraId="4982DF31" w14:textId="2E64F7E0" w:rsidR="001C4BE8" w:rsidRDefault="001C4BE8" w:rsidP="001C4BE8">
      <w:pPr>
        <w:ind w:leftChars="10" w:left="21" w:right="105" w:firstLineChars="100" w:firstLine="210"/>
        <w:rPr>
          <w:rFonts w:ascii="游ゴシック" w:eastAsia="游ゴシック" w:hAnsi="游ゴシック"/>
          <w:bCs/>
        </w:rPr>
      </w:pPr>
      <w:r>
        <w:rPr>
          <w:rFonts w:ascii="游ゴシック" w:eastAsia="游ゴシック" w:hAnsi="游ゴシック" w:hint="eastAsia"/>
          <w:bCs/>
        </w:rPr>
        <w:t>（</w:t>
      </w:r>
      <w:r w:rsidRPr="009D5912">
        <w:rPr>
          <w:rFonts w:ascii="游ゴシック" w:eastAsia="游ゴシック" w:hAnsi="游ゴシック" w:hint="eastAsia"/>
          <w:bCs/>
          <w:u w:val="single"/>
        </w:rPr>
        <w:t>3）</w:t>
      </w:r>
      <w:r w:rsidR="005271F4">
        <w:rPr>
          <w:rFonts w:ascii="游ゴシック" w:eastAsia="游ゴシック" w:hAnsi="游ゴシック" w:hint="eastAsia"/>
          <w:bCs/>
          <w:u w:val="single"/>
        </w:rPr>
        <w:t>インターネット上で物を売買すること</w:t>
      </w:r>
      <w:r w:rsidR="009E17D6">
        <w:rPr>
          <w:rFonts w:ascii="游ゴシック" w:eastAsia="游ゴシック" w:hAnsi="游ゴシック" w:hint="eastAsia"/>
          <w:bCs/>
          <w:u w:val="single"/>
        </w:rPr>
        <w:t>が普及したのはなぜだろう</w:t>
      </w:r>
      <w:r w:rsidRPr="001C4BE8">
        <w:rPr>
          <w:rFonts w:ascii="游ゴシック" w:eastAsia="游ゴシック" w:hAnsi="游ゴシック" w:hint="eastAsia"/>
          <w:bCs/>
        </w:rPr>
        <w:t>（</w:t>
      </w:r>
      <w:r w:rsidR="009E17D6">
        <w:rPr>
          <w:rFonts w:ascii="游ゴシック" w:eastAsia="游ゴシック" w:hAnsi="游ゴシック" w:hint="eastAsia"/>
          <w:bCs/>
        </w:rPr>
        <w:t>３</w:t>
      </w:r>
      <w:r w:rsidRPr="001C4BE8">
        <w:rPr>
          <w:rFonts w:ascii="游ゴシック" w:eastAsia="游ゴシック" w:hAnsi="游ゴシック" w:hint="eastAsia"/>
          <w:bCs/>
        </w:rPr>
        <w:t>分）</w:t>
      </w:r>
    </w:p>
    <w:p w14:paraId="61E9F958" w14:textId="227AB846" w:rsidR="005E1D9F" w:rsidRPr="00F30A1A" w:rsidRDefault="009D5912" w:rsidP="009E17D6">
      <w:pPr>
        <w:ind w:leftChars="110" w:left="651" w:right="105" w:hangingChars="200" w:hanging="420"/>
        <w:rPr>
          <w:rFonts w:ascii="游ゴシック" w:eastAsia="游ゴシック" w:hAnsi="游ゴシック"/>
        </w:rPr>
      </w:pPr>
      <w:r>
        <w:rPr>
          <w:rFonts w:ascii="游ゴシック" w:eastAsia="游ゴシック" w:hAnsi="游ゴシック"/>
          <w:bCs/>
        </w:rPr>
        <w:t xml:space="preserve">　○</w:t>
      </w:r>
      <w:r w:rsidR="009E17D6">
        <w:rPr>
          <w:rFonts w:ascii="游ゴシック" w:eastAsia="游ゴシック" w:hAnsi="游ゴシック" w:hint="eastAsia"/>
          <w:bCs/>
        </w:rPr>
        <w:t>インターネット上での物の売買が普及したのは、次のような理由が考えられます。</w:t>
      </w:r>
    </w:p>
    <w:p w14:paraId="44F8BC61" w14:textId="57863860" w:rsidR="00F56D9F" w:rsidRDefault="005E1D9F" w:rsidP="009E17D6">
      <w:pPr>
        <w:ind w:left="525" w:right="105" w:hangingChars="200" w:hanging="420"/>
        <w:rPr>
          <w:rFonts w:ascii="游ゴシック" w:eastAsia="游ゴシック" w:hAnsi="游ゴシック"/>
        </w:rPr>
      </w:pPr>
      <w:r w:rsidRPr="00F30A1A">
        <w:rPr>
          <w:rFonts w:ascii="游ゴシック" w:eastAsia="游ゴシック" w:hAnsi="游ゴシック"/>
        </w:rPr>
        <w:t xml:space="preserve">　</w:t>
      </w:r>
      <w:r w:rsidR="00F56D9F">
        <w:rPr>
          <w:rFonts w:ascii="游ゴシック" w:eastAsia="游ゴシック" w:hAnsi="游ゴシック"/>
        </w:rPr>
        <w:t xml:space="preserve">　</w:t>
      </w:r>
      <w:r w:rsidR="005C76D0">
        <w:rPr>
          <w:rFonts w:ascii="游ゴシック" w:eastAsia="游ゴシック" w:hAnsi="游ゴシック" w:hint="eastAsia"/>
        </w:rPr>
        <w:t xml:space="preserve">　</w:t>
      </w:r>
      <w:r w:rsidR="00F56D9F">
        <w:rPr>
          <w:rFonts w:ascii="游ゴシック" w:eastAsia="游ゴシック" w:hAnsi="游ゴシック"/>
        </w:rPr>
        <w:t>・遠く離れた</w:t>
      </w:r>
      <w:r w:rsidR="0061362E" w:rsidRPr="00F30A1A">
        <w:rPr>
          <w:rFonts w:ascii="游ゴシック" w:eastAsia="游ゴシック" w:hAnsi="游ゴシック"/>
        </w:rPr>
        <w:t>人と</w:t>
      </w:r>
      <w:r w:rsidR="002C509B">
        <w:rPr>
          <w:rFonts w:ascii="游ゴシック" w:eastAsia="游ゴシック" w:hAnsi="游ゴシック"/>
        </w:rPr>
        <w:t>売買</w:t>
      </w:r>
      <w:r w:rsidR="0061362E" w:rsidRPr="00F30A1A">
        <w:rPr>
          <w:rFonts w:ascii="游ゴシック" w:eastAsia="游ゴシック" w:hAnsi="游ゴシック"/>
        </w:rPr>
        <w:t>ができる。</w:t>
      </w:r>
    </w:p>
    <w:p w14:paraId="3801A008" w14:textId="213F43BD" w:rsidR="005E1D9F" w:rsidRPr="00F30A1A" w:rsidRDefault="00F56D9F" w:rsidP="00F56D9F">
      <w:pPr>
        <w:ind w:leftChars="250" w:left="525" w:right="105" w:firstLineChars="100" w:firstLine="210"/>
        <w:rPr>
          <w:rFonts w:ascii="游ゴシック" w:eastAsia="游ゴシック" w:hAnsi="游ゴシック"/>
        </w:rPr>
      </w:pPr>
      <w:r>
        <w:rPr>
          <w:rFonts w:ascii="游ゴシック" w:eastAsia="游ゴシック" w:hAnsi="游ゴシック"/>
        </w:rPr>
        <w:t>・</w:t>
      </w:r>
      <w:r w:rsidR="00925516">
        <w:rPr>
          <w:rFonts w:ascii="游ゴシック" w:eastAsia="游ゴシック" w:hAnsi="游ゴシック"/>
        </w:rPr>
        <w:t>いらなくなった物を有効活用でき、廃棄物の量を減らすことができる</w:t>
      </w:r>
      <w:r w:rsidR="005E1D9F" w:rsidRPr="00F30A1A">
        <w:rPr>
          <w:rFonts w:ascii="游ゴシック" w:eastAsia="游ゴシック" w:hAnsi="游ゴシック"/>
        </w:rPr>
        <w:t>。</w:t>
      </w:r>
    </w:p>
    <w:p w14:paraId="31652E05" w14:textId="2F2026F6" w:rsidR="005E1D9F" w:rsidRPr="00F30A1A" w:rsidRDefault="00F56D9F" w:rsidP="00F56D9F">
      <w:pPr>
        <w:ind w:leftChars="250" w:left="525" w:right="105" w:firstLineChars="100" w:firstLine="210"/>
        <w:rPr>
          <w:rFonts w:ascii="游ゴシック" w:eastAsia="游ゴシック" w:hAnsi="游ゴシック"/>
        </w:rPr>
      </w:pPr>
      <w:r>
        <w:rPr>
          <w:rFonts w:ascii="游ゴシック" w:eastAsia="游ゴシック" w:hAnsi="游ゴシック"/>
        </w:rPr>
        <w:t>・</w:t>
      </w:r>
      <w:r w:rsidR="002C509B">
        <w:rPr>
          <w:rFonts w:ascii="游ゴシック" w:eastAsia="游ゴシック" w:hAnsi="游ゴシック"/>
        </w:rPr>
        <w:t>物</w:t>
      </w:r>
      <w:r w:rsidR="0061362E" w:rsidRPr="00F30A1A">
        <w:rPr>
          <w:rFonts w:ascii="游ゴシック" w:eastAsia="游ゴシック" w:hAnsi="游ゴシック"/>
        </w:rPr>
        <w:t>の価値や大切さを実感できる。</w:t>
      </w:r>
    </w:p>
    <w:p w14:paraId="11A34ADD" w14:textId="59333E0F" w:rsidR="0061362E" w:rsidRPr="00F30A1A" w:rsidRDefault="00F56D9F" w:rsidP="00F56D9F">
      <w:pPr>
        <w:ind w:leftChars="250" w:left="525" w:right="105" w:firstLineChars="100" w:firstLine="210"/>
        <w:rPr>
          <w:rFonts w:ascii="游ゴシック" w:eastAsia="游ゴシック" w:hAnsi="游ゴシック"/>
        </w:rPr>
      </w:pPr>
      <w:r>
        <w:rPr>
          <w:rFonts w:ascii="游ゴシック" w:eastAsia="游ゴシック" w:hAnsi="游ゴシック"/>
        </w:rPr>
        <w:t>・</w:t>
      </w:r>
      <w:r w:rsidR="0061362E" w:rsidRPr="00F30A1A">
        <w:rPr>
          <w:rFonts w:ascii="游ゴシック" w:eastAsia="游ゴシック" w:hAnsi="游ゴシック"/>
        </w:rPr>
        <w:t>金銭感覚が身につく。</w:t>
      </w:r>
    </w:p>
    <w:p w14:paraId="407BB9FB" w14:textId="289C5A77" w:rsidR="0061362E" w:rsidRDefault="0061362E" w:rsidP="005E1D9F">
      <w:pPr>
        <w:ind w:left="525" w:right="105" w:hangingChars="200" w:hanging="420"/>
        <w:rPr>
          <w:rFonts w:ascii="游ゴシック" w:eastAsia="游ゴシック" w:hAnsi="游ゴシック"/>
        </w:rPr>
      </w:pPr>
      <w:r w:rsidRPr="00F30A1A">
        <w:rPr>
          <w:rFonts w:ascii="游ゴシック" w:eastAsia="游ゴシック" w:hAnsi="游ゴシック"/>
        </w:rPr>
        <w:t xml:space="preserve">　　　</w:t>
      </w:r>
      <w:r w:rsidR="00F56D9F">
        <w:rPr>
          <w:rFonts w:ascii="游ゴシック" w:eastAsia="游ゴシック" w:hAnsi="游ゴシック"/>
        </w:rPr>
        <w:t>・</w:t>
      </w:r>
      <w:r w:rsidRPr="00F30A1A">
        <w:rPr>
          <w:rFonts w:ascii="游ゴシック" w:eastAsia="游ゴシック" w:hAnsi="游ゴシック"/>
        </w:rPr>
        <w:t>インターネット上でのコミュニケーション能力が</w:t>
      </w:r>
      <w:r w:rsidR="00C41C20" w:rsidRPr="00F30A1A">
        <w:rPr>
          <w:rFonts w:ascii="游ゴシック" w:eastAsia="游ゴシック" w:hAnsi="游ゴシック"/>
        </w:rPr>
        <w:t>上がる</w:t>
      </w:r>
      <w:r w:rsidRPr="00F30A1A">
        <w:rPr>
          <w:rFonts w:ascii="游ゴシック" w:eastAsia="游ゴシック" w:hAnsi="游ゴシック"/>
        </w:rPr>
        <w:t>。</w:t>
      </w:r>
    </w:p>
    <w:p w14:paraId="6421FFD9" w14:textId="77777777" w:rsidR="00F56D9F" w:rsidRDefault="00F56D9F" w:rsidP="005E1D9F">
      <w:pPr>
        <w:ind w:left="525" w:right="105" w:hangingChars="200" w:hanging="420"/>
        <w:rPr>
          <w:rFonts w:ascii="游ゴシック" w:eastAsia="游ゴシック" w:hAnsi="游ゴシック"/>
        </w:rPr>
      </w:pPr>
      <w:r>
        <w:rPr>
          <w:rFonts w:ascii="游ゴシック" w:eastAsia="游ゴシック" w:hAnsi="游ゴシック" w:hint="eastAsia"/>
        </w:rPr>
        <w:t xml:space="preserve">　</w:t>
      </w:r>
    </w:p>
    <w:p w14:paraId="01222774" w14:textId="1BE84AF5" w:rsidR="00F56D9F" w:rsidRPr="00F30A1A" w:rsidRDefault="00F56D9F" w:rsidP="0066798F">
      <w:pPr>
        <w:ind w:leftChars="114" w:left="764" w:right="105" w:hangingChars="250" w:hanging="525"/>
        <w:rPr>
          <w:rFonts w:ascii="游ゴシック" w:eastAsia="游ゴシック" w:hAnsi="游ゴシック"/>
        </w:rPr>
      </w:pPr>
      <w:r>
        <w:rPr>
          <w:rFonts w:ascii="游ゴシック" w:eastAsia="游ゴシック" w:hAnsi="游ゴシック" w:hint="eastAsia"/>
        </w:rPr>
        <w:t>（</w:t>
      </w:r>
      <w:r w:rsidRPr="00F56D9F">
        <w:rPr>
          <w:rFonts w:ascii="游ゴシック" w:eastAsia="游ゴシック" w:hAnsi="游ゴシック" w:hint="eastAsia"/>
          <w:u w:val="single"/>
        </w:rPr>
        <w:t>4）</w:t>
      </w:r>
      <w:r w:rsidR="002C509B">
        <w:rPr>
          <w:rFonts w:ascii="游ゴシック" w:eastAsia="游ゴシック" w:hAnsi="游ゴシック" w:hint="eastAsia"/>
          <w:u w:val="single"/>
        </w:rPr>
        <w:t>インターネット上</w:t>
      </w:r>
      <w:r w:rsidRPr="00F56D9F">
        <w:rPr>
          <w:rFonts w:ascii="游ゴシック" w:eastAsia="游ゴシック" w:hAnsi="游ゴシック" w:hint="eastAsia"/>
          <w:u w:val="single"/>
        </w:rPr>
        <w:t>で「</w:t>
      </w:r>
      <w:r w:rsidR="009E17D6">
        <w:rPr>
          <w:rFonts w:ascii="游ゴシック" w:eastAsia="游ゴシック" w:hAnsi="游ゴシック" w:hint="eastAsia"/>
          <w:u w:val="single"/>
        </w:rPr>
        <w:t>売っては</w:t>
      </w:r>
      <w:r w:rsidRPr="00F56D9F">
        <w:rPr>
          <w:rFonts w:ascii="游ゴシック" w:eastAsia="游ゴシック" w:hAnsi="游ゴシック" w:hint="eastAsia"/>
          <w:u w:val="single"/>
        </w:rPr>
        <w:t>いけないもの」について考える。</w:t>
      </w:r>
      <w:r w:rsidRPr="00F56D9F">
        <w:rPr>
          <w:rFonts w:ascii="游ゴシック" w:eastAsia="游ゴシック" w:hAnsi="游ゴシック" w:hint="eastAsia"/>
        </w:rPr>
        <w:t>（</w:t>
      </w:r>
      <w:r w:rsidR="00875D7A">
        <w:rPr>
          <w:rFonts w:ascii="游ゴシック" w:eastAsia="游ゴシック" w:hAnsi="游ゴシック" w:hint="eastAsia"/>
        </w:rPr>
        <w:t>10</w:t>
      </w:r>
      <w:r w:rsidRPr="00F56D9F">
        <w:rPr>
          <w:rFonts w:ascii="游ゴシック" w:eastAsia="游ゴシック" w:hAnsi="游ゴシック" w:hint="eastAsia"/>
        </w:rPr>
        <w:t>分）</w:t>
      </w:r>
    </w:p>
    <w:p w14:paraId="659AA6C7" w14:textId="7440E1C6" w:rsidR="0061362E" w:rsidRDefault="0061362E" w:rsidP="008954D3">
      <w:pPr>
        <w:ind w:left="735" w:right="105" w:hangingChars="300" w:hanging="630"/>
        <w:rPr>
          <w:rFonts w:ascii="游ゴシック" w:eastAsia="游ゴシック" w:hAnsi="游ゴシック"/>
        </w:rPr>
      </w:pPr>
      <w:r w:rsidRPr="00F30A1A">
        <w:rPr>
          <w:rFonts w:ascii="游ゴシック" w:eastAsia="游ゴシック" w:hAnsi="游ゴシック"/>
        </w:rPr>
        <w:t xml:space="preserve">　</w:t>
      </w:r>
      <w:r w:rsidR="005271F4">
        <w:rPr>
          <w:rFonts w:ascii="游ゴシック" w:eastAsia="游ゴシック" w:hAnsi="游ゴシック" w:hint="eastAsia"/>
        </w:rPr>
        <w:t xml:space="preserve"> </w:t>
      </w:r>
      <w:r w:rsidR="00F56D9F">
        <w:rPr>
          <w:rFonts w:ascii="游ゴシック" w:eastAsia="游ゴシック" w:hAnsi="游ゴシック"/>
        </w:rPr>
        <w:t>○では、</w:t>
      </w:r>
      <w:r w:rsidR="008954D3">
        <w:rPr>
          <w:rFonts w:ascii="游ゴシック" w:eastAsia="游ゴシック" w:hAnsi="游ゴシック" w:hint="eastAsia"/>
        </w:rPr>
        <w:t>もし、みなさんが将来、</w:t>
      </w:r>
      <w:r w:rsidR="00F56D9F">
        <w:rPr>
          <w:rFonts w:ascii="游ゴシック" w:eastAsia="游ゴシック" w:hAnsi="游ゴシック"/>
        </w:rPr>
        <w:t>次の</w:t>
      </w:r>
      <w:r w:rsidR="004074F5">
        <w:rPr>
          <w:rFonts w:ascii="游ゴシック" w:eastAsia="游ゴシック" w:hAnsi="游ゴシック"/>
        </w:rPr>
        <w:t>10</w:t>
      </w:r>
      <w:r w:rsidR="00F56D9F">
        <w:rPr>
          <w:rFonts w:ascii="游ゴシック" w:eastAsia="游ゴシック" w:hAnsi="游ゴシック"/>
        </w:rPr>
        <w:t>の</w:t>
      </w:r>
      <w:r w:rsidR="00925516">
        <w:rPr>
          <w:rFonts w:ascii="游ゴシック" w:eastAsia="游ゴシック" w:hAnsi="游ゴシック"/>
        </w:rPr>
        <w:t>物</w:t>
      </w:r>
      <w:r w:rsidR="00FE6270">
        <w:rPr>
          <w:rFonts w:ascii="游ゴシック" w:eastAsia="游ゴシック" w:hAnsi="游ゴシック"/>
        </w:rPr>
        <w:t>を</w:t>
      </w:r>
      <w:r w:rsidR="002C509B">
        <w:rPr>
          <w:rFonts w:ascii="游ゴシック" w:eastAsia="游ゴシック" w:hAnsi="游ゴシック"/>
        </w:rPr>
        <w:t>インターネット上</w:t>
      </w:r>
      <w:r w:rsidRPr="00F30A1A">
        <w:rPr>
          <w:rFonts w:ascii="游ゴシック" w:eastAsia="游ゴシック" w:hAnsi="游ゴシック"/>
        </w:rPr>
        <w:t>で</w:t>
      </w:r>
      <w:r w:rsidR="008954D3">
        <w:rPr>
          <w:rFonts w:ascii="游ゴシック" w:eastAsia="游ゴシック" w:hAnsi="游ゴシック" w:hint="eastAsia"/>
        </w:rPr>
        <w:t>売買しようとしたとき、</w:t>
      </w:r>
      <w:r w:rsidR="00F56D9F">
        <w:rPr>
          <w:rFonts w:ascii="游ゴシック" w:eastAsia="游ゴシック" w:hAnsi="游ゴシック"/>
        </w:rPr>
        <w:t>「</w:t>
      </w:r>
      <w:r w:rsidR="00DD049C">
        <w:rPr>
          <w:rFonts w:ascii="游ゴシック" w:eastAsia="游ゴシック" w:hAnsi="游ゴシック" w:hint="eastAsia"/>
        </w:rPr>
        <w:t>売っては</w:t>
      </w:r>
      <w:r w:rsidRPr="00F30A1A">
        <w:rPr>
          <w:rFonts w:ascii="游ゴシック" w:eastAsia="游ゴシック" w:hAnsi="游ゴシック"/>
        </w:rPr>
        <w:t>いけないもの</w:t>
      </w:r>
      <w:r w:rsidR="00F56D9F">
        <w:rPr>
          <w:rFonts w:ascii="游ゴシック" w:eastAsia="游ゴシック" w:hAnsi="游ゴシック"/>
        </w:rPr>
        <w:t>」</w:t>
      </w:r>
      <w:r w:rsidR="009E17D6">
        <w:rPr>
          <w:rFonts w:ascii="游ゴシック" w:eastAsia="游ゴシック" w:hAnsi="游ゴシック" w:hint="eastAsia"/>
        </w:rPr>
        <w:t>はどれでしょうか。</w:t>
      </w:r>
      <w:r w:rsidR="00FE6270">
        <w:rPr>
          <w:rFonts w:ascii="游ゴシック" w:eastAsia="游ゴシック" w:hAnsi="游ゴシック"/>
        </w:rPr>
        <w:t>「</w:t>
      </w:r>
      <w:r w:rsidR="00DD049C">
        <w:rPr>
          <w:rFonts w:ascii="游ゴシック" w:eastAsia="游ゴシック" w:hAnsi="游ゴシック" w:hint="eastAsia"/>
        </w:rPr>
        <w:t>売っては</w:t>
      </w:r>
      <w:r w:rsidR="00FE6270">
        <w:rPr>
          <w:rFonts w:ascii="游ゴシック" w:eastAsia="游ゴシック" w:hAnsi="游ゴシック"/>
        </w:rPr>
        <w:t>いけないもの」と思うものには×をつけてみましょう。</w:t>
      </w:r>
      <w:r w:rsidR="00F653D1">
        <w:rPr>
          <w:rFonts w:ascii="游ゴシック" w:eastAsia="游ゴシック" w:hAnsi="游ゴシック"/>
        </w:rPr>
        <w:t>（設問</w:t>
      </w:r>
      <w:r w:rsidR="009C38BA">
        <w:rPr>
          <w:rFonts w:ascii="游ゴシック" w:eastAsia="游ゴシック" w:hAnsi="游ゴシック" w:hint="eastAsia"/>
        </w:rPr>
        <w:t>１</w:t>
      </w:r>
      <w:r w:rsidR="00F653D1">
        <w:rPr>
          <w:rFonts w:ascii="游ゴシック" w:eastAsia="游ゴシック" w:hAnsi="游ゴシック"/>
        </w:rPr>
        <w:t>）</w:t>
      </w:r>
    </w:p>
    <w:p w14:paraId="767F3246" w14:textId="2D7A44E2" w:rsidR="00FE6270" w:rsidRPr="009C38BA" w:rsidRDefault="00FE6270" w:rsidP="009E17D6">
      <w:pPr>
        <w:ind w:leftChars="123" w:left="468" w:right="105" w:hangingChars="100" w:hanging="210"/>
        <w:rPr>
          <w:rFonts w:ascii="游ゴシック" w:eastAsia="游ゴシック" w:hAnsi="游ゴシック"/>
          <w:b/>
          <w:bCs/>
        </w:rPr>
      </w:pPr>
      <w:r w:rsidRPr="009C38BA">
        <w:rPr>
          <w:rFonts w:ascii="游ゴシック" w:eastAsia="游ゴシック" w:hAnsi="游ゴシック"/>
          <w:b/>
          <w:bCs/>
        </w:rPr>
        <w:lastRenderedPageBreak/>
        <w:t>※ワークシートに×をつけていく。</w:t>
      </w:r>
      <w:r w:rsidR="009E17D6" w:rsidRPr="009C38BA">
        <w:rPr>
          <w:rFonts w:ascii="游ゴシック" w:eastAsia="游ゴシック" w:hAnsi="游ゴシック" w:hint="eastAsia"/>
          <w:b/>
          <w:bCs/>
        </w:rPr>
        <w:t>（売ることが可能と判断したものに〇をつけてもよい。パワーポイント資料には〇がついています。）</w:t>
      </w:r>
    </w:p>
    <w:p w14:paraId="78FCFCE7" w14:textId="1A127FD3" w:rsidR="0061362E" w:rsidRDefault="0061362E" w:rsidP="006F586F">
      <w:pPr>
        <w:ind w:leftChars="25" w:left="53" w:right="105" w:firstLineChars="100" w:firstLine="210"/>
        <w:rPr>
          <w:rFonts w:ascii="游ゴシック" w:eastAsia="游ゴシック" w:hAnsi="游ゴシック"/>
        </w:rPr>
      </w:pPr>
      <w:r w:rsidRPr="00F30A1A">
        <w:rPr>
          <w:rFonts w:ascii="游ゴシック" w:eastAsia="游ゴシック" w:hAnsi="游ゴシック"/>
        </w:rPr>
        <w:t>・</w:t>
      </w:r>
      <w:r w:rsidR="003D185E">
        <w:rPr>
          <w:rFonts w:ascii="游ゴシック" w:eastAsia="游ゴシック" w:hAnsi="游ゴシック"/>
        </w:rPr>
        <w:t>ファストフード店の割引券</w:t>
      </w:r>
      <w:r w:rsidR="00875D7A">
        <w:rPr>
          <w:rFonts w:ascii="游ゴシック" w:eastAsia="游ゴシック" w:hAnsi="游ゴシック"/>
        </w:rPr>
        <w:t>…</w:t>
      </w:r>
      <w:r w:rsidRPr="00F30A1A">
        <w:rPr>
          <w:rFonts w:ascii="游ゴシック" w:eastAsia="游ゴシック" w:hAnsi="游ゴシック"/>
        </w:rPr>
        <w:t>○</w:t>
      </w:r>
    </w:p>
    <w:p w14:paraId="20970522" w14:textId="46B16E0A" w:rsidR="006F586F" w:rsidRPr="009E17D6" w:rsidRDefault="004074F5" w:rsidP="009E17D6">
      <w:pPr>
        <w:ind w:leftChars="25" w:left="53" w:right="105" w:firstLineChars="100" w:firstLine="210"/>
        <w:rPr>
          <w:rFonts w:ascii="游ゴシック" w:eastAsia="游ゴシック" w:hAnsi="游ゴシック"/>
          <w:color w:val="000000" w:themeColor="text1"/>
        </w:rPr>
      </w:pPr>
      <w:r>
        <w:rPr>
          <w:rFonts w:ascii="游ゴシック" w:eastAsia="游ゴシック" w:hAnsi="游ゴシック"/>
        </w:rPr>
        <w:t>・</w:t>
      </w:r>
      <w:r w:rsidR="002E3750">
        <w:rPr>
          <w:rFonts w:ascii="游ゴシック" w:eastAsia="游ゴシック" w:hAnsi="游ゴシック" w:hint="eastAsia"/>
        </w:rPr>
        <w:t>転売目的で購入した</w:t>
      </w:r>
      <w:r>
        <w:rPr>
          <w:rFonts w:ascii="游ゴシック" w:eastAsia="游ゴシック" w:hAnsi="游ゴシック"/>
        </w:rPr>
        <w:t>中古の腕時計…</w:t>
      </w:r>
      <w:r w:rsidRPr="00F30A1A">
        <w:rPr>
          <w:rFonts w:ascii="游ゴシック" w:eastAsia="游ゴシック" w:hAnsi="游ゴシック"/>
        </w:rPr>
        <w:t>×</w:t>
      </w:r>
      <w:r w:rsidRPr="00C87532">
        <w:rPr>
          <w:rFonts w:ascii="游ゴシック" w:eastAsia="游ゴシック" w:hAnsi="游ゴシック"/>
          <w:color w:val="000000" w:themeColor="text1"/>
        </w:rPr>
        <w:t>（古物商許可が必要）</w:t>
      </w:r>
    </w:p>
    <w:p w14:paraId="4CAC64FB" w14:textId="7B6303D5" w:rsidR="003D185E" w:rsidRPr="00F30A1A" w:rsidRDefault="003D185E" w:rsidP="006F586F">
      <w:pPr>
        <w:ind w:leftChars="25" w:left="53" w:right="105" w:firstLineChars="100" w:firstLine="210"/>
        <w:rPr>
          <w:rFonts w:ascii="游ゴシック" w:eastAsia="游ゴシック" w:hAnsi="游ゴシック"/>
        </w:rPr>
      </w:pPr>
      <w:r w:rsidRPr="00F30A1A">
        <w:rPr>
          <w:rFonts w:ascii="游ゴシック" w:eastAsia="游ゴシック" w:hAnsi="游ゴシック"/>
        </w:rPr>
        <w:t>・</w:t>
      </w:r>
      <w:r>
        <w:rPr>
          <w:rFonts w:ascii="游ゴシック" w:eastAsia="游ゴシック" w:hAnsi="游ゴシック"/>
        </w:rPr>
        <w:t>無断複製したゲームソフト…</w:t>
      </w:r>
      <w:r w:rsidRPr="00F30A1A">
        <w:rPr>
          <w:rFonts w:ascii="游ゴシック" w:eastAsia="游ゴシック" w:hAnsi="游ゴシック"/>
        </w:rPr>
        <w:t>×</w:t>
      </w:r>
      <w:r>
        <w:rPr>
          <w:rFonts w:ascii="游ゴシック" w:eastAsia="游ゴシック" w:hAnsi="游ゴシック"/>
        </w:rPr>
        <w:t>（著作権の侵害</w:t>
      </w:r>
      <w:r w:rsidR="006F586F">
        <w:rPr>
          <w:rFonts w:ascii="游ゴシック" w:eastAsia="游ゴシック" w:hAnsi="游ゴシック" w:hint="eastAsia"/>
        </w:rPr>
        <w:t>：著作権法を参照</w:t>
      </w:r>
      <w:r>
        <w:rPr>
          <w:rFonts w:ascii="游ゴシック" w:eastAsia="游ゴシック" w:hAnsi="游ゴシック"/>
        </w:rPr>
        <w:t>）</w:t>
      </w:r>
    </w:p>
    <w:p w14:paraId="3D00D1DD" w14:textId="7A74CAB2" w:rsidR="00FE6270" w:rsidRPr="00F30A1A" w:rsidRDefault="00FE6270" w:rsidP="006F586F">
      <w:pPr>
        <w:ind w:leftChars="0" w:right="105" w:firstLineChars="100" w:firstLine="210"/>
        <w:rPr>
          <w:rFonts w:ascii="游ゴシック" w:eastAsia="游ゴシック" w:hAnsi="游ゴシック"/>
        </w:rPr>
      </w:pPr>
      <w:r w:rsidRPr="00F30A1A">
        <w:rPr>
          <w:rFonts w:ascii="游ゴシック" w:eastAsia="游ゴシック" w:hAnsi="游ゴシック"/>
        </w:rPr>
        <w:t>・お菓子についていたおまけのおもちゃ</w:t>
      </w:r>
      <w:r w:rsidR="00875D7A">
        <w:rPr>
          <w:rFonts w:ascii="游ゴシック" w:eastAsia="游ゴシック" w:hAnsi="游ゴシック"/>
        </w:rPr>
        <w:t>…</w:t>
      </w:r>
      <w:r w:rsidRPr="00F30A1A">
        <w:rPr>
          <w:rFonts w:ascii="游ゴシック" w:eastAsia="游ゴシック" w:hAnsi="游ゴシック"/>
        </w:rPr>
        <w:t>○</w:t>
      </w:r>
    </w:p>
    <w:p w14:paraId="1C7F173E" w14:textId="3C84AE0B" w:rsidR="0061362E" w:rsidRPr="00F30A1A" w:rsidRDefault="0061362E" w:rsidP="006F586F">
      <w:pPr>
        <w:ind w:leftChars="0" w:right="105" w:firstLineChars="100" w:firstLine="210"/>
        <w:rPr>
          <w:rFonts w:ascii="游ゴシック" w:eastAsia="游ゴシック" w:hAnsi="游ゴシック"/>
        </w:rPr>
      </w:pPr>
      <w:r w:rsidRPr="00F30A1A">
        <w:rPr>
          <w:rFonts w:ascii="游ゴシック" w:eastAsia="游ゴシック" w:hAnsi="游ゴシック"/>
        </w:rPr>
        <w:t>・</w:t>
      </w:r>
      <w:r w:rsidR="0077384A" w:rsidRPr="00F30A1A">
        <w:rPr>
          <w:rFonts w:ascii="游ゴシック" w:eastAsia="游ゴシック" w:hAnsi="游ゴシック"/>
        </w:rPr>
        <w:t>病院で処方してもらった風邪薬</w:t>
      </w:r>
      <w:r w:rsidR="00875D7A">
        <w:rPr>
          <w:rFonts w:ascii="游ゴシック" w:eastAsia="游ゴシック" w:hAnsi="游ゴシック"/>
        </w:rPr>
        <w:t>…</w:t>
      </w:r>
      <w:r w:rsidRPr="00F30A1A">
        <w:rPr>
          <w:rFonts w:ascii="游ゴシック" w:eastAsia="游ゴシック" w:hAnsi="游ゴシック"/>
        </w:rPr>
        <w:t>×</w:t>
      </w:r>
      <w:r w:rsidR="000E2BE6">
        <w:rPr>
          <w:rFonts w:ascii="游ゴシック" w:eastAsia="游ゴシック" w:hAnsi="游ゴシック"/>
        </w:rPr>
        <w:t>（</w:t>
      </w:r>
      <w:r w:rsidR="000E2BE6" w:rsidRPr="000E2BE6">
        <w:rPr>
          <w:rFonts w:ascii="游ゴシック" w:eastAsia="游ゴシック" w:hAnsi="游ゴシック" w:hint="eastAsia"/>
        </w:rPr>
        <w:t>医薬品医療機器等法</w:t>
      </w:r>
      <w:r w:rsidR="000E2BE6">
        <w:rPr>
          <w:rFonts w:ascii="游ゴシック" w:eastAsia="游ゴシック" w:hAnsi="游ゴシック" w:hint="eastAsia"/>
        </w:rPr>
        <w:t>（</w:t>
      </w:r>
      <w:r w:rsidR="000E2BE6">
        <w:rPr>
          <w:rFonts w:ascii="游ゴシック" w:eastAsia="游ゴシック" w:hAnsi="游ゴシック"/>
        </w:rPr>
        <w:t>薬機法）</w:t>
      </w:r>
      <w:r w:rsidR="006F586F">
        <w:rPr>
          <w:rFonts w:ascii="游ゴシック" w:eastAsia="游ゴシック" w:hAnsi="游ゴシック" w:hint="eastAsia"/>
        </w:rPr>
        <w:t>第12条参照</w:t>
      </w:r>
      <w:r w:rsidR="000E2BE6">
        <w:rPr>
          <w:rFonts w:ascii="游ゴシック" w:eastAsia="游ゴシック" w:hAnsi="游ゴシック"/>
        </w:rPr>
        <w:t>）</w:t>
      </w:r>
    </w:p>
    <w:p w14:paraId="52AB5999" w14:textId="549C188B" w:rsidR="00D07D93" w:rsidRPr="00F30A1A" w:rsidRDefault="00D07D93" w:rsidP="006F586F">
      <w:pPr>
        <w:ind w:leftChars="25" w:left="53" w:right="105" w:firstLineChars="100" w:firstLine="210"/>
        <w:rPr>
          <w:rFonts w:ascii="游ゴシック" w:eastAsia="游ゴシック" w:hAnsi="游ゴシック"/>
        </w:rPr>
      </w:pPr>
      <w:r w:rsidRPr="00F30A1A">
        <w:rPr>
          <w:rFonts w:ascii="游ゴシック" w:eastAsia="游ゴシック" w:hAnsi="游ゴシック"/>
        </w:rPr>
        <w:t>・海岸に落ちている</w:t>
      </w:r>
      <w:r w:rsidR="001A6AA6" w:rsidRPr="00F30A1A">
        <w:rPr>
          <w:rFonts w:ascii="游ゴシック" w:eastAsia="游ゴシック" w:hAnsi="游ゴシック"/>
        </w:rPr>
        <w:t>流木</w:t>
      </w:r>
      <w:r w:rsidR="00875D7A">
        <w:rPr>
          <w:rFonts w:ascii="游ゴシック" w:eastAsia="游ゴシック" w:hAnsi="游ゴシック"/>
        </w:rPr>
        <w:t>…</w:t>
      </w:r>
      <w:r w:rsidRPr="00F30A1A">
        <w:rPr>
          <w:rFonts w:ascii="游ゴシック" w:eastAsia="游ゴシック" w:hAnsi="游ゴシック"/>
        </w:rPr>
        <w:t>○</w:t>
      </w:r>
    </w:p>
    <w:p w14:paraId="129925A4" w14:textId="58647139" w:rsidR="0061362E" w:rsidRPr="00F30A1A" w:rsidRDefault="0061362E" w:rsidP="006F586F">
      <w:pPr>
        <w:ind w:leftChars="25" w:left="53" w:right="105" w:firstLineChars="100" w:firstLine="210"/>
        <w:rPr>
          <w:rFonts w:ascii="游ゴシック" w:eastAsia="游ゴシック" w:hAnsi="游ゴシック"/>
        </w:rPr>
      </w:pPr>
      <w:r w:rsidRPr="00F30A1A">
        <w:rPr>
          <w:rFonts w:ascii="游ゴシック" w:eastAsia="游ゴシック" w:hAnsi="游ゴシック"/>
        </w:rPr>
        <w:t>・</w:t>
      </w:r>
      <w:r w:rsidR="00AE36DA">
        <w:rPr>
          <w:rFonts w:ascii="游ゴシック" w:eastAsia="游ゴシック" w:hAnsi="游ゴシック"/>
        </w:rPr>
        <w:t>ブランド品のデザインを真似た</w:t>
      </w:r>
      <w:r w:rsidR="007D4D56">
        <w:rPr>
          <w:rFonts w:ascii="游ゴシック" w:eastAsia="游ゴシック" w:hAnsi="游ゴシック"/>
        </w:rPr>
        <w:t>自作の</w:t>
      </w:r>
      <w:r w:rsidR="00AE36DA">
        <w:rPr>
          <w:rFonts w:ascii="游ゴシック" w:eastAsia="游ゴシック" w:hAnsi="游ゴシック"/>
        </w:rPr>
        <w:t>バッグ</w:t>
      </w:r>
      <w:r w:rsidR="00875D7A">
        <w:rPr>
          <w:rFonts w:ascii="游ゴシック" w:eastAsia="游ゴシック" w:hAnsi="游ゴシック"/>
        </w:rPr>
        <w:t>…</w:t>
      </w:r>
      <w:r w:rsidRPr="00F30A1A">
        <w:rPr>
          <w:rFonts w:ascii="游ゴシック" w:eastAsia="游ゴシック" w:hAnsi="游ゴシック"/>
        </w:rPr>
        <w:t>×</w:t>
      </w:r>
      <w:r w:rsidR="000E2BE6">
        <w:rPr>
          <w:rFonts w:ascii="游ゴシック" w:eastAsia="游ゴシック" w:hAnsi="游ゴシック"/>
        </w:rPr>
        <w:t>（</w:t>
      </w:r>
      <w:r w:rsidR="00AE36DA">
        <w:rPr>
          <w:rFonts w:ascii="游ゴシック" w:eastAsia="游ゴシック" w:hAnsi="游ゴシック"/>
        </w:rPr>
        <w:t>意匠</w:t>
      </w:r>
      <w:r w:rsidR="000E2BE6">
        <w:rPr>
          <w:rFonts w:ascii="游ゴシック" w:eastAsia="游ゴシック" w:hAnsi="游ゴシック"/>
        </w:rPr>
        <w:t>権</w:t>
      </w:r>
      <w:r w:rsidR="00AE36DA">
        <w:rPr>
          <w:rFonts w:ascii="游ゴシック" w:eastAsia="游ゴシック" w:hAnsi="游ゴシック"/>
        </w:rPr>
        <w:t>の</w:t>
      </w:r>
      <w:r w:rsidR="000E2BE6">
        <w:rPr>
          <w:rFonts w:ascii="游ゴシック" w:eastAsia="游ゴシック" w:hAnsi="游ゴシック"/>
        </w:rPr>
        <w:t>侵害</w:t>
      </w:r>
      <w:r w:rsidR="006F586F">
        <w:rPr>
          <w:rFonts w:ascii="游ゴシック" w:eastAsia="游ゴシック" w:hAnsi="游ゴシック" w:hint="eastAsia"/>
        </w:rPr>
        <w:t>：意匠法を参照</w:t>
      </w:r>
      <w:r w:rsidR="000E2BE6">
        <w:rPr>
          <w:rFonts w:ascii="游ゴシック" w:eastAsia="游ゴシック" w:hAnsi="游ゴシック"/>
        </w:rPr>
        <w:t>）</w:t>
      </w:r>
    </w:p>
    <w:p w14:paraId="04F13DF6" w14:textId="77777777" w:rsidR="006F586F" w:rsidRDefault="0061362E" w:rsidP="006F586F">
      <w:pPr>
        <w:ind w:leftChars="0" w:right="105" w:firstLineChars="100" w:firstLine="210"/>
        <w:rPr>
          <w:rFonts w:ascii="游ゴシック" w:eastAsia="游ゴシック" w:hAnsi="游ゴシック"/>
        </w:rPr>
      </w:pPr>
      <w:r w:rsidRPr="00F30A1A">
        <w:rPr>
          <w:rFonts w:ascii="游ゴシック" w:eastAsia="游ゴシック" w:hAnsi="游ゴシック"/>
        </w:rPr>
        <w:t>・</w:t>
      </w:r>
      <w:r w:rsidR="003D185E">
        <w:rPr>
          <w:rFonts w:ascii="游ゴシック" w:eastAsia="游ゴシック" w:hAnsi="游ゴシック"/>
        </w:rPr>
        <w:t>無地の手編みのマフラー</w:t>
      </w:r>
      <w:r w:rsidR="00875D7A">
        <w:rPr>
          <w:rFonts w:ascii="游ゴシック" w:eastAsia="游ゴシック" w:hAnsi="游ゴシック"/>
        </w:rPr>
        <w:t>…</w:t>
      </w:r>
      <w:r w:rsidRPr="00F30A1A">
        <w:rPr>
          <w:rFonts w:ascii="游ゴシック" w:eastAsia="游ゴシック" w:hAnsi="游ゴシック"/>
        </w:rPr>
        <w:t>○</w:t>
      </w:r>
    </w:p>
    <w:p w14:paraId="5E614685" w14:textId="08D5963C" w:rsidR="006F586F" w:rsidRDefault="004074F5" w:rsidP="006F586F">
      <w:pPr>
        <w:ind w:leftChars="0" w:right="105" w:firstLineChars="100" w:firstLine="210"/>
        <w:rPr>
          <w:rFonts w:ascii="游ゴシック" w:eastAsia="游ゴシック" w:hAnsi="游ゴシック"/>
        </w:rPr>
      </w:pPr>
      <w:r>
        <w:rPr>
          <w:rFonts w:ascii="游ゴシック" w:eastAsia="游ゴシック" w:hAnsi="游ゴシック"/>
        </w:rPr>
        <w:t>・</w:t>
      </w:r>
      <w:r w:rsidR="00DC2580">
        <w:rPr>
          <w:rFonts w:ascii="游ゴシック" w:eastAsia="游ゴシック" w:hAnsi="游ゴシック"/>
        </w:rPr>
        <w:t>定価より高い</w:t>
      </w:r>
      <w:r>
        <w:rPr>
          <w:rFonts w:ascii="游ゴシック" w:eastAsia="游ゴシック" w:hAnsi="游ゴシック"/>
        </w:rPr>
        <w:t>人気アイドルのコンサートチケット…×</w:t>
      </w:r>
    </w:p>
    <w:p w14:paraId="474BB061" w14:textId="58D1B617" w:rsidR="004074F5" w:rsidRPr="00F30A1A" w:rsidRDefault="006F586F" w:rsidP="006F586F">
      <w:pPr>
        <w:ind w:leftChars="153" w:left="531" w:right="105" w:hangingChars="100" w:hanging="210"/>
        <w:rPr>
          <w:rFonts w:ascii="游ゴシック" w:eastAsia="游ゴシック" w:hAnsi="游ゴシック"/>
        </w:rPr>
      </w:pPr>
      <w:r>
        <w:rPr>
          <w:rFonts w:ascii="游ゴシック" w:eastAsia="游ゴシック" w:hAnsi="游ゴシック" w:hint="eastAsia"/>
        </w:rPr>
        <w:t xml:space="preserve">（特定興行入場券の不正転売の禁止等による興行入場券の適正な流通の確保に関する法律（略称　</w:t>
      </w:r>
      <w:r w:rsidR="004074F5">
        <w:rPr>
          <w:rFonts w:ascii="游ゴシック" w:eastAsia="游ゴシック" w:hAnsi="游ゴシック"/>
        </w:rPr>
        <w:t>チケット不正転売禁止法</w:t>
      </w:r>
      <w:r>
        <w:rPr>
          <w:rFonts w:ascii="游ゴシック" w:eastAsia="游ゴシック" w:hAnsi="游ゴシック" w:hint="eastAsia"/>
        </w:rPr>
        <w:t>）第3条他参照</w:t>
      </w:r>
      <w:r w:rsidR="004074F5">
        <w:rPr>
          <w:rFonts w:ascii="游ゴシック" w:eastAsia="游ゴシック" w:hAnsi="游ゴシック"/>
        </w:rPr>
        <w:t>）</w:t>
      </w:r>
    </w:p>
    <w:p w14:paraId="5AF2E1DD" w14:textId="20F13FB6" w:rsidR="0077384A" w:rsidRDefault="0077384A" w:rsidP="006F586F">
      <w:pPr>
        <w:ind w:leftChars="25" w:left="53" w:right="105" w:firstLineChars="100" w:firstLine="210"/>
        <w:rPr>
          <w:rFonts w:ascii="游ゴシック" w:eastAsia="游ゴシック" w:hAnsi="游ゴシック"/>
        </w:rPr>
      </w:pPr>
      <w:r w:rsidRPr="00F30A1A">
        <w:rPr>
          <w:rFonts w:ascii="游ゴシック" w:eastAsia="游ゴシック" w:hAnsi="游ゴシック"/>
        </w:rPr>
        <w:t>・</w:t>
      </w:r>
      <w:r w:rsidR="00BA5CAA">
        <w:rPr>
          <w:rFonts w:ascii="游ゴシック" w:eastAsia="游ゴシック" w:hAnsi="游ゴシック"/>
        </w:rPr>
        <w:t>好きな芸能人の写真を集めた自作の写真集</w:t>
      </w:r>
      <w:r w:rsidR="00875D7A">
        <w:rPr>
          <w:rFonts w:ascii="游ゴシック" w:eastAsia="游ゴシック" w:hAnsi="游ゴシック"/>
        </w:rPr>
        <w:t>…</w:t>
      </w:r>
      <w:r w:rsidRPr="00F30A1A">
        <w:rPr>
          <w:rFonts w:ascii="游ゴシック" w:eastAsia="游ゴシック" w:hAnsi="游ゴシック"/>
        </w:rPr>
        <w:t>×</w:t>
      </w:r>
      <w:r w:rsidR="00BA5CAA">
        <w:rPr>
          <w:rFonts w:ascii="游ゴシック" w:eastAsia="游ゴシック" w:hAnsi="游ゴシック"/>
        </w:rPr>
        <w:t>（肖像権の侵害）</w:t>
      </w:r>
    </w:p>
    <w:p w14:paraId="18B9E8F2" w14:textId="77777777" w:rsidR="006F586F" w:rsidRPr="009C38BA" w:rsidRDefault="00FE6270" w:rsidP="006F586F">
      <w:pPr>
        <w:ind w:left="525" w:right="105" w:hangingChars="200" w:hanging="420"/>
        <w:rPr>
          <w:rFonts w:ascii="游ゴシック" w:eastAsia="游ゴシック" w:hAnsi="游ゴシック"/>
          <w:b/>
          <w:bCs/>
        </w:rPr>
      </w:pPr>
      <w:r w:rsidRPr="009C38BA">
        <w:rPr>
          <w:rFonts w:ascii="游ゴシック" w:eastAsia="游ゴシック" w:hAnsi="游ゴシック"/>
          <w:b/>
          <w:bCs/>
        </w:rPr>
        <w:t xml:space="preserve">　※</w:t>
      </w:r>
      <w:r w:rsidRPr="009C38BA">
        <w:rPr>
          <w:rFonts w:ascii="游ゴシック" w:eastAsia="游ゴシック" w:hAnsi="游ゴシック" w:hint="eastAsia"/>
          <w:b/>
          <w:bCs/>
        </w:rPr>
        <w:t>答え合わせをしながら、</w:t>
      </w:r>
      <w:r w:rsidR="002C509B" w:rsidRPr="009C38BA">
        <w:rPr>
          <w:rFonts w:ascii="游ゴシック" w:eastAsia="游ゴシック" w:hAnsi="游ゴシック" w:hint="eastAsia"/>
          <w:b/>
          <w:bCs/>
        </w:rPr>
        <w:t>売ってはいけない</w:t>
      </w:r>
      <w:r w:rsidRPr="009C38BA">
        <w:rPr>
          <w:rFonts w:ascii="游ゴシック" w:eastAsia="游ゴシック" w:hAnsi="游ゴシック" w:hint="eastAsia"/>
          <w:b/>
          <w:bCs/>
        </w:rPr>
        <w:t>理由を考えていく。</w:t>
      </w:r>
    </w:p>
    <w:p w14:paraId="225BBDBF" w14:textId="739F0F5E" w:rsidR="00472367" w:rsidRDefault="00472367" w:rsidP="006F586F">
      <w:pPr>
        <w:ind w:leftChars="150" w:left="525" w:right="105" w:hangingChars="100" w:hanging="210"/>
        <w:rPr>
          <w:rFonts w:ascii="游ゴシック" w:eastAsia="游ゴシック" w:hAnsi="游ゴシック"/>
        </w:rPr>
      </w:pPr>
      <w:r>
        <w:rPr>
          <w:rFonts w:ascii="游ゴシック" w:eastAsia="游ゴシック" w:hAnsi="游ゴシック"/>
        </w:rPr>
        <w:t>○それぞれの</w:t>
      </w:r>
      <w:r w:rsidR="00734A22">
        <w:rPr>
          <w:rFonts w:ascii="游ゴシック" w:eastAsia="游ゴシック" w:hAnsi="游ゴシック"/>
        </w:rPr>
        <w:t>サービス提供者の</w:t>
      </w:r>
      <w:r w:rsidR="00734A22">
        <w:rPr>
          <w:rFonts w:ascii="游ゴシック" w:eastAsia="游ゴシック" w:hAnsi="游ゴシック" w:hint="eastAsia"/>
        </w:rPr>
        <w:t>Web</w:t>
      </w:r>
      <w:r>
        <w:rPr>
          <w:rFonts w:ascii="游ゴシック" w:eastAsia="游ゴシック" w:hAnsi="游ゴシック"/>
        </w:rPr>
        <w:t>サイト</w:t>
      </w:r>
      <w:r w:rsidR="00734A22">
        <w:rPr>
          <w:rFonts w:ascii="游ゴシック" w:eastAsia="游ゴシック" w:hAnsi="游ゴシック"/>
        </w:rPr>
        <w:t>等</w:t>
      </w:r>
      <w:r>
        <w:rPr>
          <w:rFonts w:ascii="游ゴシック" w:eastAsia="游ゴシック" w:hAnsi="游ゴシック"/>
        </w:rPr>
        <w:t>で、販売が禁止されている物のリストが掲載されています</w:t>
      </w:r>
      <w:r w:rsidR="00DD049C">
        <w:rPr>
          <w:rFonts w:ascii="游ゴシック" w:eastAsia="游ゴシック" w:hAnsi="游ゴシック" w:hint="eastAsia"/>
        </w:rPr>
        <w:t>。将来、販売しようとする場合は、掲載内容を確認してください。</w:t>
      </w:r>
    </w:p>
    <w:p w14:paraId="6C94F33F" w14:textId="77777777" w:rsidR="008954D3" w:rsidRDefault="008954D3" w:rsidP="006E4319">
      <w:pPr>
        <w:ind w:left="525" w:right="105" w:hangingChars="200" w:hanging="420"/>
        <w:rPr>
          <w:rFonts w:ascii="游ゴシック" w:eastAsia="游ゴシック" w:hAnsi="游ゴシック"/>
          <w:b/>
          <w:bCs/>
        </w:rPr>
      </w:pPr>
    </w:p>
    <w:p w14:paraId="784CEFCE" w14:textId="5149A3FE" w:rsidR="00E652C5" w:rsidRDefault="006E4319" w:rsidP="000F50FD">
      <w:pPr>
        <w:ind w:left="315" w:right="105" w:hangingChars="100" w:hanging="210"/>
        <w:rPr>
          <w:rFonts w:ascii="游ゴシック" w:eastAsia="游ゴシック" w:hAnsi="游ゴシック"/>
          <w:color w:val="000000" w:themeColor="text1"/>
        </w:rPr>
      </w:pPr>
      <w:r>
        <w:rPr>
          <w:rFonts w:ascii="游ゴシック" w:eastAsia="游ゴシック" w:hAnsi="游ゴシック" w:hint="eastAsia"/>
          <w:b/>
          <w:bCs/>
        </w:rPr>
        <w:t>※</w:t>
      </w:r>
      <w:r w:rsidR="006416E3" w:rsidRPr="00727A88">
        <w:rPr>
          <w:rFonts w:ascii="游ゴシック" w:eastAsia="游ゴシック" w:hAnsi="游ゴシック" w:hint="eastAsia"/>
          <w:b/>
          <w:bCs/>
          <w:color w:val="000000" w:themeColor="text1"/>
        </w:rPr>
        <w:t>転売について</w:t>
      </w:r>
      <w:r>
        <w:rPr>
          <w:rFonts w:ascii="游ゴシック" w:eastAsia="游ゴシック" w:hAnsi="游ゴシック" w:hint="eastAsia"/>
          <w:b/>
          <w:bCs/>
          <w:color w:val="000000" w:themeColor="text1"/>
        </w:rPr>
        <w:t>は、</w:t>
      </w:r>
      <w:r w:rsidR="00E652C5" w:rsidRPr="006E4319">
        <w:rPr>
          <w:rFonts w:ascii="游ゴシック" w:eastAsia="游ゴシック" w:hAnsi="游ゴシック" w:hint="eastAsia"/>
          <w:b/>
          <w:bCs/>
          <w:color w:val="000000" w:themeColor="text1"/>
        </w:rPr>
        <w:t>先ほどの問題にもあるように、</w:t>
      </w:r>
      <w:r w:rsidR="005D0F89" w:rsidRPr="006E4319">
        <w:rPr>
          <w:rFonts w:ascii="游ゴシック" w:eastAsia="游ゴシック" w:hAnsi="游ゴシック" w:hint="eastAsia"/>
          <w:b/>
          <w:bCs/>
          <w:color w:val="000000" w:themeColor="text1"/>
        </w:rPr>
        <w:t>古物商の免許が必要だったり、不正転売禁止法等の法律等が制定されていたりと、規制されているものもあるが、そうでない場合も</w:t>
      </w:r>
      <w:r w:rsidRPr="006E4319">
        <w:rPr>
          <w:rFonts w:ascii="游ゴシック" w:eastAsia="游ゴシック" w:hAnsi="游ゴシック" w:hint="eastAsia"/>
          <w:b/>
          <w:bCs/>
          <w:color w:val="000000" w:themeColor="text1"/>
        </w:rPr>
        <w:t>あることに注意。</w:t>
      </w:r>
    </w:p>
    <w:p w14:paraId="49603E3E" w14:textId="77777777" w:rsidR="008954D3" w:rsidRDefault="008954D3" w:rsidP="0066798F">
      <w:pPr>
        <w:ind w:leftChars="14" w:left="29" w:right="105" w:firstLineChars="100" w:firstLine="210"/>
        <w:rPr>
          <w:rFonts w:ascii="游ゴシック" w:eastAsia="游ゴシック" w:hAnsi="游ゴシック"/>
        </w:rPr>
      </w:pPr>
    </w:p>
    <w:p w14:paraId="571EF331" w14:textId="72EC0795" w:rsidR="00875D7A" w:rsidRDefault="00875D7A" w:rsidP="0066798F">
      <w:pPr>
        <w:ind w:leftChars="14" w:left="29" w:right="105" w:firstLineChars="100" w:firstLine="210"/>
        <w:rPr>
          <w:rFonts w:ascii="游ゴシック" w:eastAsia="游ゴシック" w:hAnsi="游ゴシック"/>
        </w:rPr>
      </w:pPr>
      <w:r>
        <w:rPr>
          <w:rFonts w:ascii="游ゴシック" w:eastAsia="游ゴシック" w:hAnsi="游ゴシック" w:hint="eastAsia"/>
        </w:rPr>
        <w:t>（</w:t>
      </w:r>
      <w:r w:rsidRPr="00875D7A">
        <w:rPr>
          <w:rFonts w:ascii="游ゴシック" w:eastAsia="游ゴシック" w:hAnsi="游ゴシック" w:hint="eastAsia"/>
          <w:u w:val="single"/>
        </w:rPr>
        <w:t>5）差別</w:t>
      </w:r>
      <w:r w:rsidR="001338A9">
        <w:rPr>
          <w:rFonts w:ascii="游ゴシック" w:eastAsia="游ゴシック" w:hAnsi="游ゴシック" w:hint="eastAsia"/>
          <w:u w:val="single"/>
        </w:rPr>
        <w:t>につながる</w:t>
      </w:r>
      <w:r w:rsidR="0066798F">
        <w:rPr>
          <w:rFonts w:ascii="游ゴシック" w:eastAsia="游ゴシック" w:hAnsi="游ゴシック" w:hint="eastAsia"/>
          <w:u w:val="single"/>
        </w:rPr>
        <w:t>物の</w:t>
      </w:r>
      <w:r w:rsidR="00734A22">
        <w:rPr>
          <w:rFonts w:ascii="游ゴシック" w:eastAsia="游ゴシック" w:hAnsi="游ゴシック" w:hint="eastAsia"/>
          <w:u w:val="single"/>
        </w:rPr>
        <w:t>販売</w:t>
      </w:r>
      <w:r w:rsidRPr="00875D7A">
        <w:rPr>
          <w:rFonts w:ascii="游ゴシック" w:eastAsia="游ゴシック" w:hAnsi="游ゴシック" w:hint="eastAsia"/>
          <w:u w:val="single"/>
        </w:rPr>
        <w:t>について考える。</w:t>
      </w:r>
      <w:r>
        <w:rPr>
          <w:rFonts w:ascii="游ゴシック" w:eastAsia="游ゴシック" w:hAnsi="游ゴシック" w:hint="eastAsia"/>
        </w:rPr>
        <w:t>（</w:t>
      </w:r>
      <w:r w:rsidR="009E17D6">
        <w:rPr>
          <w:rFonts w:ascii="游ゴシック" w:eastAsia="游ゴシック" w:hAnsi="游ゴシック" w:hint="eastAsia"/>
        </w:rPr>
        <w:t>25</w:t>
      </w:r>
      <w:r>
        <w:rPr>
          <w:rFonts w:ascii="游ゴシック" w:eastAsia="游ゴシック" w:hAnsi="游ゴシック" w:hint="eastAsia"/>
        </w:rPr>
        <w:t>分）</w:t>
      </w:r>
    </w:p>
    <w:p w14:paraId="067AD21A" w14:textId="77777777" w:rsidR="0092159C" w:rsidRDefault="00875D7A" w:rsidP="00D24D9E">
      <w:pPr>
        <w:ind w:leftChars="0" w:left="0" w:right="105" w:firstLineChars="200" w:firstLine="420"/>
        <w:rPr>
          <w:rFonts w:ascii="游ゴシック" w:eastAsia="游ゴシック" w:hAnsi="游ゴシック"/>
        </w:rPr>
      </w:pPr>
      <w:r>
        <w:rPr>
          <w:rFonts w:ascii="游ゴシック" w:eastAsia="游ゴシック" w:hAnsi="游ゴシック"/>
        </w:rPr>
        <w:t>○</w:t>
      </w:r>
      <w:r w:rsidR="007F7AE0">
        <w:rPr>
          <w:rFonts w:ascii="游ゴシック" w:eastAsia="游ゴシック" w:hAnsi="游ゴシック"/>
        </w:rPr>
        <w:t>最近</w:t>
      </w:r>
      <w:r>
        <w:rPr>
          <w:rFonts w:ascii="游ゴシック" w:eastAsia="游ゴシック" w:hAnsi="游ゴシック"/>
        </w:rPr>
        <w:t>、</w:t>
      </w:r>
      <w:r w:rsidR="002C509B">
        <w:rPr>
          <w:rFonts w:ascii="游ゴシック" w:eastAsia="游ゴシック" w:hAnsi="游ゴシック" w:hint="eastAsia"/>
        </w:rPr>
        <w:t>インターネット上で</w:t>
      </w:r>
      <w:r>
        <w:rPr>
          <w:rFonts w:ascii="游ゴシック" w:eastAsia="游ゴシック" w:hAnsi="游ゴシック" w:hint="eastAsia"/>
        </w:rPr>
        <w:t>差別</w:t>
      </w:r>
      <w:r w:rsidR="008A1735">
        <w:rPr>
          <w:rFonts w:ascii="游ゴシック" w:eastAsia="游ゴシック" w:hAnsi="游ゴシック" w:hint="eastAsia"/>
        </w:rPr>
        <w:t>につながる</w:t>
      </w:r>
      <w:r w:rsidR="00D24D9E">
        <w:rPr>
          <w:rFonts w:ascii="游ゴシック" w:eastAsia="游ゴシック" w:hAnsi="游ゴシック" w:hint="eastAsia"/>
        </w:rPr>
        <w:t>物</w:t>
      </w:r>
      <w:r w:rsidR="008A1735">
        <w:rPr>
          <w:rFonts w:ascii="游ゴシック" w:eastAsia="游ゴシック" w:hAnsi="游ゴシック" w:hint="eastAsia"/>
        </w:rPr>
        <w:t>が</w:t>
      </w:r>
      <w:r w:rsidR="00734A22">
        <w:rPr>
          <w:rFonts w:ascii="游ゴシック" w:eastAsia="游ゴシック" w:hAnsi="游ゴシック" w:hint="eastAsia"/>
        </w:rPr>
        <w:t>販売</w:t>
      </w:r>
      <w:r>
        <w:rPr>
          <w:rFonts w:ascii="游ゴシック" w:eastAsia="游ゴシック" w:hAnsi="游ゴシック" w:hint="eastAsia"/>
        </w:rPr>
        <w:t>され</w:t>
      </w:r>
      <w:r w:rsidR="0092159C">
        <w:rPr>
          <w:rFonts w:ascii="游ゴシック" w:eastAsia="游ゴシック" w:hAnsi="游ゴシック" w:hint="eastAsia"/>
        </w:rPr>
        <w:t>るということ</w:t>
      </w:r>
      <w:r>
        <w:rPr>
          <w:rFonts w:ascii="游ゴシック" w:eastAsia="游ゴシック" w:hAnsi="游ゴシック" w:hint="eastAsia"/>
        </w:rPr>
        <w:t>があり</w:t>
      </w:r>
      <w:r w:rsidR="007F7AE0">
        <w:rPr>
          <w:rFonts w:ascii="游ゴシック" w:eastAsia="游ゴシック" w:hAnsi="游ゴシック" w:hint="eastAsia"/>
        </w:rPr>
        <w:t>まし</w:t>
      </w:r>
    </w:p>
    <w:p w14:paraId="4FAAB86C" w14:textId="60393D6E" w:rsidR="0092159C" w:rsidRDefault="007F7AE0" w:rsidP="0092159C">
      <w:pPr>
        <w:ind w:leftChars="0" w:left="0" w:right="105" w:firstLineChars="300" w:firstLine="630"/>
        <w:rPr>
          <w:rFonts w:ascii="游ゴシック" w:eastAsia="游ゴシック" w:hAnsi="游ゴシック"/>
        </w:rPr>
      </w:pPr>
      <w:r>
        <w:rPr>
          <w:rFonts w:ascii="游ゴシック" w:eastAsia="游ゴシック" w:hAnsi="游ゴシック" w:hint="eastAsia"/>
        </w:rPr>
        <w:t>た</w:t>
      </w:r>
      <w:r w:rsidR="00875D7A">
        <w:rPr>
          <w:rFonts w:ascii="游ゴシック" w:eastAsia="游ゴシック" w:hAnsi="游ゴシック" w:hint="eastAsia"/>
        </w:rPr>
        <w:t>。</w:t>
      </w:r>
      <w:r w:rsidR="00D24D9E">
        <w:rPr>
          <w:rFonts w:ascii="游ゴシック" w:eastAsia="游ゴシック" w:hAnsi="游ゴシック" w:hint="eastAsia"/>
        </w:rPr>
        <w:t>それは、</w:t>
      </w:r>
      <w:r w:rsidR="00875D7A">
        <w:rPr>
          <w:rFonts w:ascii="游ゴシック" w:eastAsia="游ゴシック" w:hAnsi="游ゴシック" w:hint="eastAsia"/>
        </w:rPr>
        <w:t>被差別部落</w:t>
      </w:r>
      <w:r w:rsidR="009A3E3D" w:rsidRPr="00F30A1A">
        <w:rPr>
          <w:rFonts w:ascii="游ゴシック" w:eastAsia="游ゴシック" w:hAnsi="游ゴシック" w:hint="eastAsia"/>
        </w:rPr>
        <w:t>の</w:t>
      </w:r>
      <w:r w:rsidR="00D24D9E">
        <w:rPr>
          <w:rFonts w:ascii="游ゴシック" w:eastAsia="游ゴシック" w:hAnsi="游ゴシック" w:hint="eastAsia"/>
        </w:rPr>
        <w:t>位置や関係者等の</w:t>
      </w:r>
      <w:r w:rsidR="009A3E3D" w:rsidRPr="00F30A1A">
        <w:rPr>
          <w:rFonts w:ascii="游ゴシック" w:eastAsia="游ゴシック" w:hAnsi="游ゴシック" w:hint="eastAsia"/>
        </w:rPr>
        <w:t>情報が掲載された</w:t>
      </w:r>
      <w:r w:rsidR="00875D7A">
        <w:rPr>
          <w:rFonts w:ascii="游ゴシック" w:eastAsia="游ゴシック" w:hAnsi="游ゴシック" w:hint="eastAsia"/>
        </w:rPr>
        <w:t>書籍</w:t>
      </w:r>
      <w:r w:rsidR="00D24D9E">
        <w:rPr>
          <w:rFonts w:ascii="游ゴシック" w:eastAsia="游ゴシック" w:hAnsi="游ゴシック" w:hint="eastAsia"/>
        </w:rPr>
        <w:t>です</w:t>
      </w:r>
      <w:r w:rsidR="009A3E3D" w:rsidRPr="00F30A1A">
        <w:rPr>
          <w:rFonts w:ascii="游ゴシック" w:eastAsia="游ゴシック" w:hAnsi="游ゴシック" w:hint="eastAsia"/>
        </w:rPr>
        <w:t>。</w:t>
      </w:r>
      <w:r w:rsidR="001A6AA6" w:rsidRPr="00F30A1A">
        <w:rPr>
          <w:rFonts w:ascii="游ゴシック" w:eastAsia="游ゴシック" w:hAnsi="游ゴシック"/>
        </w:rPr>
        <w:t>なぜ、</w:t>
      </w:r>
    </w:p>
    <w:p w14:paraId="68C5975E" w14:textId="70BA7F4D" w:rsidR="001A6AA6" w:rsidRDefault="00D24D9E" w:rsidP="0092159C">
      <w:pPr>
        <w:ind w:leftChars="0" w:left="0" w:right="105" w:firstLineChars="300" w:firstLine="630"/>
        <w:rPr>
          <w:rFonts w:ascii="游ゴシック" w:eastAsia="游ゴシック" w:hAnsi="游ゴシック"/>
        </w:rPr>
      </w:pPr>
      <w:r>
        <w:rPr>
          <w:rFonts w:ascii="游ゴシック" w:eastAsia="游ゴシック" w:hAnsi="游ゴシック"/>
        </w:rPr>
        <w:t>この書籍は</w:t>
      </w:r>
      <w:r w:rsidR="001A6AA6" w:rsidRPr="00F30A1A">
        <w:rPr>
          <w:rFonts w:ascii="游ゴシック" w:eastAsia="游ゴシック" w:hAnsi="游ゴシック"/>
        </w:rPr>
        <w:t>売って</w:t>
      </w:r>
      <w:r>
        <w:rPr>
          <w:rFonts w:ascii="游ゴシック" w:eastAsia="游ゴシック" w:hAnsi="游ゴシック"/>
        </w:rPr>
        <w:t>はいけないのでしょうか。</w:t>
      </w:r>
      <w:r w:rsidR="00F653D1">
        <w:rPr>
          <w:rFonts w:ascii="游ゴシック" w:eastAsia="游ゴシック" w:hAnsi="游ゴシック"/>
        </w:rPr>
        <w:t>（設問</w:t>
      </w:r>
      <w:r w:rsidR="009C38BA">
        <w:rPr>
          <w:rFonts w:ascii="游ゴシック" w:eastAsia="游ゴシック" w:hAnsi="游ゴシック" w:hint="eastAsia"/>
        </w:rPr>
        <w:t>２</w:t>
      </w:r>
      <w:r w:rsidR="00F653D1">
        <w:rPr>
          <w:rFonts w:ascii="游ゴシック" w:eastAsia="游ゴシック" w:hAnsi="游ゴシック"/>
        </w:rPr>
        <w:t>）</w:t>
      </w:r>
    </w:p>
    <w:p w14:paraId="75726823" w14:textId="16C47721" w:rsidR="00D24D9E" w:rsidRPr="009C38BA" w:rsidRDefault="00D24D9E" w:rsidP="00D24D9E">
      <w:pPr>
        <w:ind w:leftChars="0" w:left="0" w:right="105" w:firstLineChars="300" w:firstLine="630"/>
        <w:rPr>
          <w:rFonts w:ascii="游ゴシック" w:eastAsia="游ゴシック" w:hAnsi="游ゴシック"/>
          <w:b/>
          <w:bCs/>
        </w:rPr>
      </w:pPr>
      <w:r w:rsidRPr="009C38BA">
        <w:rPr>
          <w:rFonts w:ascii="游ゴシック" w:eastAsia="游ゴシック" w:hAnsi="游ゴシック"/>
          <w:b/>
          <w:bCs/>
        </w:rPr>
        <w:t>※ワークシートに記入させる。</w:t>
      </w:r>
    </w:p>
    <w:p w14:paraId="2ADF8069" w14:textId="77777777" w:rsidR="008954D3" w:rsidRDefault="008954D3" w:rsidP="005E1D9F">
      <w:pPr>
        <w:ind w:left="525" w:right="105" w:hangingChars="200" w:hanging="420"/>
        <w:rPr>
          <w:rFonts w:ascii="游ゴシック" w:eastAsia="游ゴシック" w:hAnsi="游ゴシック"/>
        </w:rPr>
      </w:pPr>
    </w:p>
    <w:p w14:paraId="7F4CE416" w14:textId="0C40BEAC" w:rsidR="001A6AA6" w:rsidRPr="00F30A1A" w:rsidRDefault="001A6AA6" w:rsidP="005E1D9F">
      <w:pPr>
        <w:ind w:left="525" w:right="105" w:hangingChars="200" w:hanging="420"/>
        <w:rPr>
          <w:rFonts w:ascii="游ゴシック" w:eastAsia="游ゴシック" w:hAnsi="游ゴシック"/>
        </w:rPr>
      </w:pPr>
      <w:r w:rsidRPr="00F30A1A">
        <w:rPr>
          <w:rFonts w:ascii="游ゴシック" w:eastAsia="游ゴシック" w:hAnsi="游ゴシック"/>
        </w:rPr>
        <w:t xml:space="preserve">　</w:t>
      </w:r>
      <w:r w:rsidR="00D24D9E">
        <w:rPr>
          <w:rFonts w:ascii="游ゴシック" w:eastAsia="游ゴシック" w:hAnsi="游ゴシック"/>
        </w:rPr>
        <w:t xml:space="preserve">　</w:t>
      </w:r>
      <w:r w:rsidRPr="00F30A1A">
        <w:rPr>
          <w:rFonts w:ascii="游ゴシック" w:eastAsia="游ゴシック" w:hAnsi="游ゴシック"/>
        </w:rPr>
        <w:t>【想定される解答例】</w:t>
      </w:r>
    </w:p>
    <w:p w14:paraId="43D71242" w14:textId="64878B19" w:rsidR="001A6AA6" w:rsidRPr="00F30A1A" w:rsidRDefault="001A6AA6" w:rsidP="005E1D9F">
      <w:pPr>
        <w:ind w:left="525" w:right="105" w:hangingChars="200" w:hanging="420"/>
        <w:rPr>
          <w:rFonts w:ascii="游ゴシック" w:eastAsia="游ゴシック" w:hAnsi="游ゴシック"/>
        </w:rPr>
      </w:pPr>
      <w:r w:rsidRPr="00F30A1A">
        <w:rPr>
          <w:rFonts w:ascii="游ゴシック" w:eastAsia="游ゴシック" w:hAnsi="游ゴシック"/>
        </w:rPr>
        <w:t xml:space="preserve">　　　</w:t>
      </w:r>
      <w:r w:rsidR="00D24D9E">
        <w:rPr>
          <w:rFonts w:ascii="游ゴシック" w:eastAsia="游ゴシック" w:hAnsi="游ゴシック"/>
        </w:rPr>
        <w:t>・</w:t>
      </w:r>
      <w:r w:rsidRPr="00F30A1A">
        <w:rPr>
          <w:rFonts w:ascii="游ゴシック" w:eastAsia="游ゴシック" w:hAnsi="游ゴシック"/>
        </w:rPr>
        <w:t>差別を広めることになるから</w:t>
      </w:r>
      <w:r w:rsidR="00D24D9E">
        <w:rPr>
          <w:rFonts w:ascii="游ゴシック" w:eastAsia="游ゴシック" w:hAnsi="游ゴシック"/>
        </w:rPr>
        <w:t>。</w:t>
      </w:r>
    </w:p>
    <w:p w14:paraId="4CA9AE57" w14:textId="53853A78" w:rsidR="001A6AA6" w:rsidRDefault="003B2415" w:rsidP="00D24D9E">
      <w:pPr>
        <w:ind w:leftChars="0" w:left="105" w:right="105"/>
        <w:rPr>
          <w:rFonts w:ascii="游ゴシック" w:eastAsia="游ゴシック" w:hAnsi="游ゴシック"/>
        </w:rPr>
      </w:pPr>
      <w:r w:rsidRPr="00F30A1A">
        <w:rPr>
          <w:rFonts w:ascii="游ゴシック" w:eastAsia="游ゴシック" w:hAnsi="游ゴシック"/>
        </w:rPr>
        <w:t xml:space="preserve">　　　・差別をなくそうと</w:t>
      </w:r>
      <w:r w:rsidR="002C509B">
        <w:rPr>
          <w:rFonts w:ascii="游ゴシック" w:eastAsia="游ゴシック" w:hAnsi="游ゴシック"/>
        </w:rPr>
        <w:t>してきた</w:t>
      </w:r>
      <w:r w:rsidRPr="00F30A1A">
        <w:rPr>
          <w:rFonts w:ascii="游ゴシック" w:eastAsia="游ゴシック" w:hAnsi="游ゴシック"/>
        </w:rPr>
        <w:t>人たちの思いを踏みにじることになるから。</w:t>
      </w:r>
    </w:p>
    <w:p w14:paraId="0D5025B9" w14:textId="1D0EDAC2" w:rsidR="0092159C" w:rsidRDefault="0092159C" w:rsidP="00D24D9E">
      <w:pPr>
        <w:ind w:leftChars="0" w:left="105" w:right="105"/>
        <w:rPr>
          <w:rFonts w:ascii="游ゴシック" w:eastAsia="游ゴシック" w:hAnsi="游ゴシック"/>
        </w:rPr>
      </w:pPr>
      <w:r>
        <w:rPr>
          <w:rFonts w:ascii="游ゴシック" w:eastAsia="游ゴシック" w:hAnsi="游ゴシック"/>
        </w:rPr>
        <w:t xml:space="preserve">　　　・憲法違反であるから。</w:t>
      </w:r>
    </w:p>
    <w:p w14:paraId="14407B3B" w14:textId="405B9D24" w:rsidR="00D24D9E" w:rsidRDefault="00D24D9E" w:rsidP="00D24D9E">
      <w:pPr>
        <w:ind w:left="525" w:right="105" w:hangingChars="200" w:hanging="420"/>
        <w:rPr>
          <w:rFonts w:ascii="游ゴシック" w:eastAsia="游ゴシック" w:hAnsi="游ゴシック"/>
        </w:rPr>
      </w:pPr>
      <w:r>
        <w:rPr>
          <w:rFonts w:ascii="游ゴシック" w:eastAsia="游ゴシック" w:hAnsi="游ゴシック"/>
        </w:rPr>
        <w:t xml:space="preserve">　　　</w:t>
      </w:r>
      <w:r w:rsidRPr="00F30A1A">
        <w:rPr>
          <w:rFonts w:ascii="游ゴシック" w:eastAsia="游ゴシック" w:hAnsi="游ゴシック"/>
        </w:rPr>
        <w:t>・</w:t>
      </w:r>
      <w:r w:rsidR="0092159C">
        <w:rPr>
          <w:rFonts w:ascii="游ゴシック" w:eastAsia="游ゴシック" w:hAnsi="游ゴシック"/>
        </w:rPr>
        <w:t>プライバシー権の侵害になるから</w:t>
      </w:r>
      <w:r>
        <w:rPr>
          <w:rFonts w:ascii="游ゴシック" w:eastAsia="游ゴシック" w:hAnsi="游ゴシック"/>
        </w:rPr>
        <w:t>。</w:t>
      </w:r>
    </w:p>
    <w:p w14:paraId="5CF91E5D" w14:textId="780568C2" w:rsidR="008954D3" w:rsidRDefault="008954D3" w:rsidP="005A20A1">
      <w:pPr>
        <w:ind w:left="525" w:right="105" w:hangingChars="200" w:hanging="420"/>
        <w:rPr>
          <w:rFonts w:ascii="游ゴシック" w:eastAsia="游ゴシック" w:hAnsi="游ゴシック"/>
        </w:rPr>
      </w:pPr>
    </w:p>
    <w:p w14:paraId="0290E180" w14:textId="77777777" w:rsidR="009E17D6" w:rsidRDefault="009E17D6" w:rsidP="005A20A1">
      <w:pPr>
        <w:ind w:left="525" w:right="105" w:hangingChars="200" w:hanging="420"/>
        <w:rPr>
          <w:rFonts w:ascii="游ゴシック" w:eastAsia="游ゴシック" w:hAnsi="游ゴシック"/>
        </w:rPr>
      </w:pPr>
    </w:p>
    <w:p w14:paraId="1411260A" w14:textId="7A3C1CF7" w:rsidR="005A20A1" w:rsidRPr="00C87532" w:rsidRDefault="0064513B" w:rsidP="005A20A1">
      <w:pPr>
        <w:ind w:left="525" w:right="105" w:hangingChars="200" w:hanging="420"/>
        <w:rPr>
          <w:rFonts w:ascii="游ゴシック" w:eastAsia="游ゴシック" w:hAnsi="游ゴシック"/>
          <w:color w:val="000000" w:themeColor="text1"/>
        </w:rPr>
      </w:pPr>
      <w:r w:rsidRPr="0064513B">
        <w:rPr>
          <w:rFonts w:ascii="游ゴシック" w:eastAsia="游ゴシック" w:hAnsi="游ゴシック" w:hint="eastAsia"/>
        </w:rPr>
        <w:lastRenderedPageBreak/>
        <w:t>※</w:t>
      </w:r>
      <w:r w:rsidR="005A20A1">
        <w:rPr>
          <w:rFonts w:ascii="游ゴシック" w:eastAsia="游ゴシック" w:hAnsi="游ゴシック" w:hint="eastAsia"/>
          <w:b/>
          <w:bCs/>
        </w:rPr>
        <w:t>被差別部落の地名掲載の判決について</w:t>
      </w:r>
    </w:p>
    <w:p w14:paraId="40551A9F" w14:textId="2E0B7929" w:rsidR="005A20A1" w:rsidRPr="0064513B" w:rsidRDefault="005A20A1" w:rsidP="005A20A1">
      <w:pPr>
        <w:ind w:left="105" w:right="105" w:firstLineChars="100" w:firstLine="210"/>
        <w:rPr>
          <w:rFonts w:ascii="游ゴシック" w:eastAsia="游ゴシック" w:hAnsi="游ゴシック"/>
          <w:b/>
          <w:bCs/>
        </w:rPr>
      </w:pPr>
      <w:r w:rsidRPr="0064513B">
        <w:rPr>
          <w:rFonts w:ascii="游ゴシック" w:eastAsia="游ゴシック" w:hAnsi="游ゴシック" w:hint="eastAsia"/>
          <w:b/>
          <w:bCs/>
        </w:rPr>
        <w:t>2021年9月27日、全国の被差別部落の地名などをまとめた本の出版や地名リストのネット公開はプライバシー侵害だとして、部落解放同盟と被差別部落出身者らが出版社側を相手取った裁判が東京地裁であり、違法性が認められた。リストを掲載した部分の出版禁止やネット上の削除などが命じられた。</w:t>
      </w:r>
    </w:p>
    <w:p w14:paraId="5366EBDC" w14:textId="7DE6ADE3" w:rsidR="005A20A1" w:rsidRPr="0064513B" w:rsidRDefault="005A20A1" w:rsidP="009773E1">
      <w:pPr>
        <w:ind w:left="105" w:right="105"/>
        <w:rPr>
          <w:rFonts w:ascii="游ゴシック" w:eastAsia="游ゴシック" w:hAnsi="游ゴシック"/>
          <w:b/>
          <w:bCs/>
        </w:rPr>
      </w:pPr>
      <w:r w:rsidRPr="0064513B">
        <w:rPr>
          <w:rFonts w:ascii="游ゴシック" w:eastAsia="游ゴシック" w:hAnsi="游ゴシック" w:hint="eastAsia"/>
          <w:b/>
          <w:bCs/>
        </w:rPr>
        <w:t xml:space="preserve">　</w:t>
      </w:r>
      <w:r w:rsidR="009773E1">
        <w:rPr>
          <w:rFonts w:ascii="游ゴシック" w:eastAsia="游ゴシック" w:hAnsi="游ゴシック" w:hint="eastAsia"/>
          <w:b/>
          <w:bCs/>
        </w:rPr>
        <w:t>今後の動向については、授業者で確認しながら、必要に応じて授業で取り扱うことも考えられます。</w:t>
      </w:r>
    </w:p>
    <w:p w14:paraId="3ECCCCC0" w14:textId="77777777" w:rsidR="008954D3" w:rsidRDefault="008954D3" w:rsidP="0092159C">
      <w:pPr>
        <w:ind w:left="525" w:right="105" w:hangingChars="200" w:hanging="420"/>
        <w:rPr>
          <w:rFonts w:ascii="游ゴシック" w:eastAsia="游ゴシック" w:hAnsi="游ゴシック"/>
        </w:rPr>
      </w:pPr>
    </w:p>
    <w:p w14:paraId="1BCD46E1" w14:textId="5C0ECC9F" w:rsidR="002C509B" w:rsidRDefault="0092159C" w:rsidP="0092159C">
      <w:pPr>
        <w:ind w:left="525" w:right="105" w:hangingChars="200" w:hanging="420"/>
        <w:rPr>
          <w:rFonts w:ascii="游ゴシック" w:eastAsia="游ゴシック" w:hAnsi="游ゴシック"/>
        </w:rPr>
      </w:pPr>
      <w:r>
        <w:rPr>
          <w:rFonts w:ascii="游ゴシック" w:eastAsia="游ゴシック" w:hAnsi="游ゴシック"/>
        </w:rPr>
        <w:t xml:space="preserve">　</w:t>
      </w:r>
      <w:r>
        <w:rPr>
          <w:rFonts w:ascii="游ゴシック" w:eastAsia="游ゴシック" w:hAnsi="游ゴシック" w:hint="eastAsia"/>
        </w:rPr>
        <w:t xml:space="preserve"> </w:t>
      </w:r>
      <w:r w:rsidR="00D24D9E">
        <w:rPr>
          <w:rFonts w:ascii="游ゴシック" w:eastAsia="游ゴシック" w:hAnsi="游ゴシック"/>
        </w:rPr>
        <w:t>○</w:t>
      </w:r>
      <w:r w:rsidR="002C509B">
        <w:rPr>
          <w:rFonts w:ascii="游ゴシック" w:eastAsia="游ゴシック" w:hAnsi="游ゴシック"/>
        </w:rPr>
        <w:t>皆さんはこれまで部落差別をなくそうとたたかってきた人たちの生き方に学んで</w:t>
      </w:r>
    </w:p>
    <w:p w14:paraId="05FCB2C7" w14:textId="276E4305" w:rsidR="002C509B" w:rsidRDefault="002C509B" w:rsidP="002C509B">
      <w:pPr>
        <w:ind w:leftChars="0" w:left="0" w:right="105" w:firstLineChars="300" w:firstLine="630"/>
        <w:rPr>
          <w:rFonts w:ascii="游ゴシック" w:eastAsia="游ゴシック" w:hAnsi="游ゴシック"/>
        </w:rPr>
      </w:pPr>
      <w:r>
        <w:rPr>
          <w:rFonts w:ascii="游ゴシック" w:eastAsia="游ゴシック" w:hAnsi="游ゴシック"/>
        </w:rPr>
        <w:t>きたことと思います。被差別</w:t>
      </w:r>
      <w:r w:rsidR="00D24D9E">
        <w:rPr>
          <w:rFonts w:ascii="游ゴシック" w:eastAsia="游ゴシック" w:hAnsi="游ゴシック"/>
        </w:rPr>
        <w:t>部落</w:t>
      </w:r>
      <w:r w:rsidR="003B2415" w:rsidRPr="00F30A1A">
        <w:rPr>
          <w:rFonts w:ascii="游ゴシック" w:eastAsia="游ゴシック" w:hAnsi="游ゴシック"/>
        </w:rPr>
        <w:t>の情報が掲載された</w:t>
      </w:r>
      <w:r w:rsidR="00D24D9E">
        <w:rPr>
          <w:rFonts w:ascii="游ゴシック" w:eastAsia="游ゴシック" w:hAnsi="游ゴシック"/>
        </w:rPr>
        <w:t>書籍</w:t>
      </w:r>
      <w:r w:rsidR="003B2415" w:rsidRPr="00F30A1A">
        <w:rPr>
          <w:rFonts w:ascii="游ゴシック" w:eastAsia="游ゴシック" w:hAnsi="游ゴシック"/>
        </w:rPr>
        <w:t>を</w:t>
      </w:r>
      <w:r w:rsidR="007F7AE0">
        <w:rPr>
          <w:rFonts w:ascii="游ゴシック" w:eastAsia="游ゴシック" w:hAnsi="游ゴシック"/>
        </w:rPr>
        <w:t>販売</w:t>
      </w:r>
      <w:r w:rsidR="003B2415" w:rsidRPr="00F30A1A">
        <w:rPr>
          <w:rFonts w:ascii="游ゴシック" w:eastAsia="游ゴシック" w:hAnsi="游ゴシック"/>
        </w:rPr>
        <w:t>することは、</w:t>
      </w:r>
      <w:r w:rsidR="00D24D9E" w:rsidRPr="00F30A1A">
        <w:rPr>
          <w:rFonts w:ascii="游ゴシック" w:eastAsia="游ゴシック" w:hAnsi="游ゴシック"/>
        </w:rPr>
        <w:t>差</w:t>
      </w:r>
    </w:p>
    <w:p w14:paraId="5114B2F6" w14:textId="3E004864" w:rsidR="002C509B" w:rsidRDefault="00D24D9E" w:rsidP="002C509B">
      <w:pPr>
        <w:ind w:leftChars="0" w:left="0" w:right="105" w:firstLineChars="300" w:firstLine="630"/>
        <w:rPr>
          <w:rFonts w:ascii="游ゴシック" w:eastAsia="游ゴシック" w:hAnsi="游ゴシック"/>
        </w:rPr>
      </w:pPr>
      <w:r w:rsidRPr="00F30A1A">
        <w:rPr>
          <w:rFonts w:ascii="游ゴシック" w:eastAsia="游ゴシック" w:hAnsi="游ゴシック"/>
        </w:rPr>
        <w:t>別を拡散させる</w:t>
      </w:r>
      <w:r>
        <w:rPr>
          <w:rFonts w:ascii="游ゴシック" w:eastAsia="游ゴシック" w:hAnsi="游ゴシック"/>
        </w:rPr>
        <w:t>だけではなく、</w:t>
      </w:r>
      <w:r w:rsidR="002C509B">
        <w:rPr>
          <w:rFonts w:ascii="游ゴシック" w:eastAsia="游ゴシック" w:hAnsi="游ゴシック"/>
        </w:rPr>
        <w:t>そういった人たちの</w:t>
      </w:r>
      <w:r w:rsidR="003B2415" w:rsidRPr="00F30A1A">
        <w:rPr>
          <w:rFonts w:ascii="游ゴシック" w:eastAsia="游ゴシック" w:hAnsi="游ゴシック"/>
        </w:rPr>
        <w:t>思いを踏みにじる</w:t>
      </w:r>
      <w:r>
        <w:rPr>
          <w:rFonts w:ascii="游ゴシック" w:eastAsia="游ゴシック" w:hAnsi="游ゴシック"/>
        </w:rPr>
        <w:t>ことになり</w:t>
      </w:r>
    </w:p>
    <w:p w14:paraId="0D1B0284" w14:textId="77777777" w:rsidR="0092159C" w:rsidRDefault="00D24D9E" w:rsidP="0092159C">
      <w:pPr>
        <w:ind w:leftChars="0" w:left="0" w:right="105" w:firstLineChars="300" w:firstLine="630"/>
        <w:rPr>
          <w:rFonts w:ascii="游ゴシック" w:eastAsia="游ゴシック" w:hAnsi="游ゴシック"/>
        </w:rPr>
      </w:pPr>
      <w:r>
        <w:rPr>
          <w:rFonts w:ascii="游ゴシック" w:eastAsia="游ゴシック" w:hAnsi="游ゴシック"/>
        </w:rPr>
        <w:t>ます。</w:t>
      </w:r>
      <w:r w:rsidR="00C5380A">
        <w:rPr>
          <w:rFonts w:ascii="游ゴシック" w:eastAsia="游ゴシック" w:hAnsi="游ゴシック"/>
        </w:rPr>
        <w:t>また、この</w:t>
      </w:r>
      <w:r w:rsidR="0092159C">
        <w:rPr>
          <w:rFonts w:ascii="游ゴシック" w:eastAsia="游ゴシック" w:hAnsi="游ゴシック"/>
        </w:rPr>
        <w:t>行為</w:t>
      </w:r>
      <w:r w:rsidR="00C5380A">
        <w:rPr>
          <w:rFonts w:ascii="游ゴシック" w:eastAsia="游ゴシック" w:hAnsi="游ゴシック"/>
        </w:rPr>
        <w:t>は</w:t>
      </w:r>
      <w:r w:rsidR="0092159C">
        <w:rPr>
          <w:rFonts w:ascii="游ゴシック" w:eastAsia="游ゴシック" w:hAnsi="游ゴシック"/>
        </w:rPr>
        <w:t>日本国憲法第14条の</w:t>
      </w:r>
      <w:r w:rsidR="0092159C">
        <w:rPr>
          <w:rFonts w:ascii="游ゴシック" w:eastAsia="游ゴシック" w:hAnsi="游ゴシック" w:hint="eastAsia"/>
        </w:rPr>
        <w:t>「</w:t>
      </w:r>
      <w:r w:rsidR="0092159C">
        <w:rPr>
          <w:rFonts w:ascii="游ゴシック" w:eastAsia="游ゴシック" w:hAnsi="游ゴシック"/>
        </w:rPr>
        <w:t>差別されない権利」の侵害になり</w:t>
      </w:r>
    </w:p>
    <w:p w14:paraId="153A39FB" w14:textId="08DB0C6C" w:rsidR="00660762" w:rsidRDefault="0092159C" w:rsidP="002C509B">
      <w:pPr>
        <w:ind w:leftChars="0" w:left="0" w:right="105" w:firstLineChars="300" w:firstLine="630"/>
        <w:rPr>
          <w:rFonts w:ascii="游ゴシック" w:eastAsia="游ゴシック" w:hAnsi="游ゴシック"/>
        </w:rPr>
      </w:pPr>
      <w:r>
        <w:rPr>
          <w:rFonts w:ascii="游ゴシック" w:eastAsia="游ゴシック" w:hAnsi="游ゴシック"/>
        </w:rPr>
        <w:t>ます</w:t>
      </w:r>
      <w:r w:rsidR="00C5380A">
        <w:rPr>
          <w:rFonts w:ascii="游ゴシック" w:eastAsia="游ゴシック" w:hAnsi="游ゴシック"/>
        </w:rPr>
        <w:t>。</w:t>
      </w:r>
      <w:r w:rsidR="003B2415" w:rsidRPr="00F30A1A">
        <w:rPr>
          <w:rFonts w:ascii="游ゴシック" w:eastAsia="游ゴシック" w:hAnsi="游ゴシック"/>
        </w:rPr>
        <w:t>それでは、</w:t>
      </w:r>
      <w:r w:rsidR="002C509B">
        <w:rPr>
          <w:rFonts w:ascii="游ゴシック" w:eastAsia="游ゴシック" w:hAnsi="游ゴシック"/>
        </w:rPr>
        <w:t>インターネット上</w:t>
      </w:r>
      <w:r w:rsidR="00C5380A">
        <w:rPr>
          <w:rFonts w:ascii="游ゴシック" w:eastAsia="游ゴシック" w:hAnsi="游ゴシック"/>
        </w:rPr>
        <w:t>で差別</w:t>
      </w:r>
      <w:r w:rsidR="008A1735">
        <w:rPr>
          <w:rFonts w:ascii="游ゴシック" w:eastAsia="游ゴシック" w:hAnsi="游ゴシック"/>
        </w:rPr>
        <w:t>につながる</w:t>
      </w:r>
      <w:r w:rsidR="0066798F">
        <w:rPr>
          <w:rFonts w:ascii="游ゴシック" w:eastAsia="游ゴシック" w:hAnsi="游ゴシック"/>
        </w:rPr>
        <w:t>物</w:t>
      </w:r>
      <w:r w:rsidR="00660762">
        <w:rPr>
          <w:rFonts w:ascii="游ゴシック" w:eastAsia="游ゴシック" w:hAnsi="游ゴシック"/>
        </w:rPr>
        <w:t>が</w:t>
      </w:r>
      <w:r w:rsidR="00734A22">
        <w:rPr>
          <w:rFonts w:ascii="游ゴシック" w:eastAsia="游ゴシック" w:hAnsi="游ゴシック"/>
        </w:rPr>
        <w:t>販売</w:t>
      </w:r>
      <w:r w:rsidR="00660762">
        <w:rPr>
          <w:rFonts w:ascii="游ゴシック" w:eastAsia="游ゴシック" w:hAnsi="游ゴシック"/>
        </w:rPr>
        <w:t>されているの</w:t>
      </w:r>
      <w:r w:rsidR="00C5380A">
        <w:rPr>
          <w:rFonts w:ascii="游ゴシック" w:eastAsia="游ゴシック" w:hAnsi="游ゴシック"/>
        </w:rPr>
        <w:t>を</w:t>
      </w:r>
      <w:r w:rsidR="00660762">
        <w:rPr>
          <w:rFonts w:ascii="游ゴシック" w:eastAsia="游ゴシック" w:hAnsi="游ゴシック"/>
        </w:rPr>
        <w:t>見</w:t>
      </w:r>
    </w:p>
    <w:p w14:paraId="12998B17" w14:textId="19821BD5" w:rsidR="003B2415" w:rsidRDefault="00660762" w:rsidP="002C509B">
      <w:pPr>
        <w:ind w:leftChars="0" w:left="0" w:right="105" w:firstLineChars="300" w:firstLine="630"/>
        <w:rPr>
          <w:rFonts w:ascii="游ゴシック" w:eastAsia="游ゴシック" w:hAnsi="游ゴシック"/>
        </w:rPr>
      </w:pPr>
      <w:r>
        <w:rPr>
          <w:rFonts w:ascii="游ゴシック" w:eastAsia="游ゴシック" w:hAnsi="游ゴシック"/>
        </w:rPr>
        <w:t>つけたら</w:t>
      </w:r>
      <w:r w:rsidR="00C5380A">
        <w:rPr>
          <w:rFonts w:ascii="游ゴシック" w:eastAsia="游ゴシック" w:hAnsi="游ゴシック"/>
        </w:rPr>
        <w:t>私たちは</w:t>
      </w:r>
      <w:r w:rsidR="003B2415" w:rsidRPr="00F30A1A">
        <w:rPr>
          <w:rFonts w:ascii="游ゴシック" w:eastAsia="游ゴシック" w:hAnsi="游ゴシック"/>
        </w:rPr>
        <w:t>どのように行動したらよいでしょうか。</w:t>
      </w:r>
      <w:r w:rsidR="00F653D1">
        <w:rPr>
          <w:rFonts w:ascii="游ゴシック" w:eastAsia="游ゴシック" w:hAnsi="游ゴシック"/>
        </w:rPr>
        <w:t>（設問</w:t>
      </w:r>
      <w:r w:rsidR="009C38BA">
        <w:rPr>
          <w:rFonts w:ascii="游ゴシック" w:eastAsia="游ゴシック" w:hAnsi="游ゴシック" w:hint="eastAsia"/>
        </w:rPr>
        <w:t>３</w:t>
      </w:r>
      <w:r w:rsidR="00F653D1">
        <w:rPr>
          <w:rFonts w:ascii="游ゴシック" w:eastAsia="游ゴシック" w:hAnsi="游ゴシック"/>
        </w:rPr>
        <w:t>）</w:t>
      </w:r>
    </w:p>
    <w:p w14:paraId="3C9EE512" w14:textId="51D7A52F" w:rsidR="00D24D9E" w:rsidRPr="009C38BA" w:rsidRDefault="00C5380A" w:rsidP="00D24D9E">
      <w:pPr>
        <w:ind w:leftChars="300" w:left="630" w:right="105"/>
        <w:rPr>
          <w:rFonts w:ascii="游ゴシック" w:eastAsia="游ゴシック" w:hAnsi="游ゴシック"/>
          <w:b/>
          <w:bCs/>
        </w:rPr>
      </w:pPr>
      <w:r w:rsidRPr="009C38BA">
        <w:rPr>
          <w:rFonts w:ascii="游ゴシック" w:eastAsia="游ゴシック" w:hAnsi="游ゴシック" w:hint="eastAsia"/>
          <w:b/>
          <w:bCs/>
        </w:rPr>
        <w:t>※ワークシートに記入させる。</w:t>
      </w:r>
    </w:p>
    <w:p w14:paraId="58E8E832" w14:textId="77777777" w:rsidR="008954D3" w:rsidRDefault="008954D3" w:rsidP="00D24D9E">
      <w:pPr>
        <w:ind w:leftChars="300" w:left="630" w:right="105"/>
        <w:rPr>
          <w:rFonts w:ascii="游ゴシック" w:eastAsia="游ゴシック" w:hAnsi="游ゴシック"/>
        </w:rPr>
      </w:pPr>
    </w:p>
    <w:p w14:paraId="0B846ED4" w14:textId="51AD6A03" w:rsidR="00C5380A" w:rsidRPr="00F30A1A" w:rsidRDefault="00C5380A" w:rsidP="0066798F">
      <w:pPr>
        <w:ind w:leftChars="23" w:left="48" w:right="105" w:firstLineChars="200" w:firstLine="420"/>
        <w:rPr>
          <w:rFonts w:ascii="游ゴシック" w:eastAsia="游ゴシック" w:hAnsi="游ゴシック"/>
        </w:rPr>
      </w:pPr>
      <w:r>
        <w:rPr>
          <w:rFonts w:ascii="游ゴシック" w:eastAsia="游ゴシック" w:hAnsi="游ゴシック"/>
        </w:rPr>
        <w:t>【想定される解答例】</w:t>
      </w:r>
    </w:p>
    <w:p w14:paraId="0B9B9505" w14:textId="6F1C4187" w:rsidR="0066798F" w:rsidRDefault="003B2415" w:rsidP="0066798F">
      <w:pPr>
        <w:ind w:leftChars="0" w:left="210" w:right="105" w:hangingChars="100" w:hanging="210"/>
        <w:rPr>
          <w:rFonts w:ascii="游ゴシック" w:eastAsia="游ゴシック" w:hAnsi="游ゴシック"/>
        </w:rPr>
      </w:pPr>
      <w:r w:rsidRPr="00F30A1A">
        <w:rPr>
          <w:rFonts w:ascii="游ゴシック" w:eastAsia="游ゴシック" w:hAnsi="游ゴシック"/>
        </w:rPr>
        <w:t xml:space="preserve">　</w:t>
      </w:r>
      <w:r w:rsidR="00C5380A">
        <w:rPr>
          <w:rFonts w:ascii="游ゴシック" w:eastAsia="游ゴシック" w:hAnsi="游ゴシック" w:hint="eastAsia"/>
        </w:rPr>
        <w:t xml:space="preserve">    ・</w:t>
      </w:r>
      <w:r w:rsidR="00660762">
        <w:rPr>
          <w:rFonts w:ascii="游ゴシック" w:eastAsia="游ゴシック" w:hAnsi="游ゴシック" w:hint="eastAsia"/>
        </w:rPr>
        <w:t>購入しない</w:t>
      </w:r>
      <w:r w:rsidRPr="00F30A1A">
        <w:rPr>
          <w:rFonts w:ascii="游ゴシック" w:eastAsia="游ゴシック" w:hAnsi="游ゴシック"/>
        </w:rPr>
        <w:t>。</w:t>
      </w:r>
    </w:p>
    <w:p w14:paraId="47CF96EE" w14:textId="4753058E" w:rsidR="00660762" w:rsidRDefault="00660762" w:rsidP="00660762">
      <w:pPr>
        <w:ind w:leftChars="100" w:left="210" w:right="105" w:firstLineChars="200" w:firstLine="420"/>
        <w:rPr>
          <w:rFonts w:ascii="游ゴシック" w:eastAsia="游ゴシック" w:hAnsi="游ゴシック"/>
        </w:rPr>
      </w:pPr>
      <w:r>
        <w:rPr>
          <w:rFonts w:ascii="游ゴシック" w:eastAsia="游ゴシック" w:hAnsi="游ゴシック"/>
        </w:rPr>
        <w:t>・</w:t>
      </w:r>
      <w:r w:rsidRPr="00F30A1A">
        <w:rPr>
          <w:rFonts w:ascii="游ゴシック" w:eastAsia="游ゴシック" w:hAnsi="游ゴシック"/>
        </w:rPr>
        <w:t>保護者や学校の先生に相談する。</w:t>
      </w:r>
    </w:p>
    <w:p w14:paraId="3475A2EB" w14:textId="625DB625" w:rsidR="0066798F" w:rsidRDefault="00C5380A" w:rsidP="00660762">
      <w:pPr>
        <w:ind w:leftChars="100" w:left="210" w:right="105" w:firstLineChars="200" w:firstLine="420"/>
        <w:rPr>
          <w:rFonts w:ascii="游ゴシック" w:eastAsia="游ゴシック" w:hAnsi="游ゴシック"/>
        </w:rPr>
      </w:pPr>
      <w:r>
        <w:rPr>
          <w:rFonts w:ascii="游ゴシック" w:eastAsia="游ゴシック" w:hAnsi="游ゴシック"/>
        </w:rPr>
        <w:t>・</w:t>
      </w:r>
      <w:r w:rsidR="00734A22">
        <w:rPr>
          <w:rFonts w:ascii="游ゴシック" w:eastAsia="游ゴシック" w:hAnsi="游ゴシック"/>
        </w:rPr>
        <w:t>サイトの管理者に</w:t>
      </w:r>
      <w:r w:rsidR="00660762">
        <w:rPr>
          <w:rFonts w:ascii="游ゴシック" w:eastAsia="游ゴシック" w:hAnsi="游ゴシック"/>
        </w:rPr>
        <w:t>出品の</w:t>
      </w:r>
      <w:r w:rsidR="003B2415" w:rsidRPr="00F30A1A">
        <w:rPr>
          <w:rFonts w:ascii="游ゴシック" w:eastAsia="游ゴシック" w:hAnsi="游ゴシック"/>
        </w:rPr>
        <w:t>削除依頼をする。</w:t>
      </w:r>
    </w:p>
    <w:p w14:paraId="3D972977" w14:textId="1DFE323C" w:rsidR="003B2415" w:rsidRDefault="00C5380A" w:rsidP="0066798F">
      <w:pPr>
        <w:ind w:leftChars="100" w:left="210" w:right="105" w:firstLineChars="200" w:firstLine="420"/>
        <w:rPr>
          <w:rFonts w:ascii="游ゴシック" w:eastAsia="游ゴシック" w:hAnsi="游ゴシック"/>
        </w:rPr>
      </w:pPr>
      <w:r>
        <w:rPr>
          <w:rFonts w:ascii="游ゴシック" w:eastAsia="游ゴシック" w:hAnsi="游ゴシック"/>
        </w:rPr>
        <w:t>・</w:t>
      </w:r>
      <w:r w:rsidR="003B2415" w:rsidRPr="00F30A1A">
        <w:rPr>
          <w:rFonts w:ascii="游ゴシック" w:eastAsia="游ゴシック" w:hAnsi="游ゴシック"/>
        </w:rPr>
        <w:t>行政（人権・同和対策課など）に通報する。</w:t>
      </w:r>
    </w:p>
    <w:p w14:paraId="2BFF4BB9" w14:textId="7A20A41F" w:rsidR="00E637F0" w:rsidRPr="00547D8A" w:rsidRDefault="00E637F0" w:rsidP="0066798F">
      <w:pPr>
        <w:ind w:leftChars="100" w:left="210" w:right="105" w:firstLineChars="200" w:firstLine="420"/>
        <w:rPr>
          <w:rFonts w:ascii="游ゴシック" w:eastAsia="游ゴシック" w:hAnsi="游ゴシック"/>
          <w:b/>
          <w:bCs/>
        </w:rPr>
      </w:pPr>
      <w:r w:rsidRPr="00547D8A">
        <w:rPr>
          <w:rFonts w:ascii="游ゴシック" w:eastAsia="游ゴシック" w:hAnsi="游ゴシック"/>
          <w:b/>
          <w:bCs/>
        </w:rPr>
        <w:t>※発表させるなどして全体で共有する。</w:t>
      </w:r>
    </w:p>
    <w:p w14:paraId="514530EC" w14:textId="77777777" w:rsidR="008954D3" w:rsidRPr="00F30A1A" w:rsidRDefault="008954D3" w:rsidP="0066798F">
      <w:pPr>
        <w:ind w:leftChars="100" w:left="210" w:right="105" w:firstLineChars="200" w:firstLine="420"/>
        <w:rPr>
          <w:rFonts w:ascii="游ゴシック" w:eastAsia="游ゴシック" w:hAnsi="游ゴシック"/>
        </w:rPr>
      </w:pPr>
    </w:p>
    <w:p w14:paraId="166A3E50" w14:textId="27600D09" w:rsidR="0066798F" w:rsidRPr="0066798F" w:rsidRDefault="0066798F" w:rsidP="0066798F">
      <w:pPr>
        <w:ind w:leftChars="23" w:left="48" w:right="105" w:firstLineChars="100" w:firstLine="210"/>
        <w:rPr>
          <w:rFonts w:ascii="游ゴシック" w:eastAsia="游ゴシック" w:hAnsi="游ゴシック"/>
        </w:rPr>
      </w:pPr>
      <w:r w:rsidRPr="0066798F">
        <w:rPr>
          <w:rFonts w:ascii="游ゴシック" w:eastAsia="游ゴシック" w:hAnsi="游ゴシック" w:hint="eastAsia"/>
        </w:rPr>
        <w:t>（</w:t>
      </w:r>
      <w:r w:rsidRPr="0066798F">
        <w:rPr>
          <w:rFonts w:ascii="游ゴシック" w:eastAsia="游ゴシック" w:hAnsi="游ゴシック" w:hint="eastAsia"/>
          <w:u w:val="single"/>
        </w:rPr>
        <w:t>6）今日の学習をふり返る。</w:t>
      </w:r>
      <w:r w:rsidRPr="0066798F">
        <w:rPr>
          <w:rFonts w:ascii="游ゴシック" w:eastAsia="游ゴシック" w:hAnsi="游ゴシック" w:hint="eastAsia"/>
        </w:rPr>
        <w:t>（</w:t>
      </w:r>
      <w:r w:rsidR="009E17D6">
        <w:rPr>
          <w:rFonts w:ascii="游ゴシック" w:eastAsia="游ゴシック" w:hAnsi="游ゴシック" w:hint="eastAsia"/>
        </w:rPr>
        <w:t>７</w:t>
      </w:r>
      <w:r w:rsidRPr="0066798F">
        <w:rPr>
          <w:rFonts w:ascii="游ゴシック" w:eastAsia="游ゴシック" w:hAnsi="游ゴシック" w:hint="eastAsia"/>
        </w:rPr>
        <w:t>分）</w:t>
      </w:r>
    </w:p>
    <w:p w14:paraId="6B1E8EF9" w14:textId="0663B8F0" w:rsidR="003B2415" w:rsidRPr="00F30A1A" w:rsidRDefault="0066798F" w:rsidP="0066798F">
      <w:pPr>
        <w:ind w:leftChars="300" w:left="840" w:right="105" w:hangingChars="100" w:hanging="210"/>
        <w:rPr>
          <w:rFonts w:ascii="游ゴシック" w:eastAsia="游ゴシック" w:hAnsi="游ゴシック"/>
        </w:rPr>
      </w:pPr>
      <w:r>
        <w:rPr>
          <w:rFonts w:ascii="游ゴシック" w:eastAsia="游ゴシック" w:hAnsi="游ゴシック" w:hint="eastAsia"/>
        </w:rPr>
        <w:t>○今日は、皆さんに</w:t>
      </w:r>
      <w:r w:rsidR="00F653D1">
        <w:rPr>
          <w:rFonts w:ascii="游ゴシック" w:eastAsia="游ゴシック" w:hAnsi="游ゴシック" w:hint="eastAsia"/>
        </w:rPr>
        <w:t>インターネット上での物の</w:t>
      </w:r>
      <w:r w:rsidR="00BB12D1">
        <w:rPr>
          <w:rFonts w:ascii="游ゴシック" w:eastAsia="游ゴシック" w:hAnsi="游ゴシック" w:hint="eastAsia"/>
        </w:rPr>
        <w:t>売買</w:t>
      </w:r>
      <w:r>
        <w:rPr>
          <w:rFonts w:ascii="游ゴシック" w:eastAsia="游ゴシック" w:hAnsi="游ゴシック" w:hint="eastAsia"/>
        </w:rPr>
        <w:t>について考えてもらいました。</w:t>
      </w:r>
      <w:r w:rsidR="006E59EA">
        <w:rPr>
          <w:rFonts w:ascii="游ゴシック" w:eastAsia="游ゴシック" w:hAnsi="游ゴシック" w:hint="eastAsia"/>
        </w:rPr>
        <w:t>インターネット上の物の売買は、</w:t>
      </w:r>
      <w:r w:rsidR="008954D3">
        <w:rPr>
          <w:rFonts w:ascii="游ゴシック" w:eastAsia="游ゴシック" w:hAnsi="游ゴシック" w:hint="eastAsia"/>
        </w:rPr>
        <w:t>便利な面もありますが、</w:t>
      </w:r>
      <w:r w:rsidR="00672631">
        <w:rPr>
          <w:rFonts w:ascii="游ゴシック" w:eastAsia="游ゴシック" w:hAnsi="游ゴシック" w:hint="eastAsia"/>
        </w:rPr>
        <w:t>トラブルも起こりやすいです。また、</w:t>
      </w:r>
      <w:r w:rsidR="008954D3">
        <w:rPr>
          <w:rFonts w:ascii="游ゴシック" w:eastAsia="游ゴシック" w:hAnsi="游ゴシック" w:hint="eastAsia"/>
        </w:rPr>
        <w:t>今日学習したように、違法なことになったり、結果的に差別に加担してしまったりする可能性も</w:t>
      </w:r>
      <w:r w:rsidR="00672631">
        <w:rPr>
          <w:rFonts w:ascii="游ゴシック" w:eastAsia="游ゴシック" w:hAnsi="游ゴシック" w:hint="eastAsia"/>
        </w:rPr>
        <w:t>あるので、判断する力をつけていきましょう</w:t>
      </w:r>
      <w:r w:rsidR="008954D3">
        <w:rPr>
          <w:rFonts w:ascii="游ゴシック" w:eastAsia="游ゴシック" w:hAnsi="游ゴシック" w:hint="eastAsia"/>
        </w:rPr>
        <w:t>。</w:t>
      </w:r>
      <w:r w:rsidR="006E59EA">
        <w:rPr>
          <w:rFonts w:ascii="游ゴシック" w:eastAsia="游ゴシック" w:hAnsi="游ゴシック" w:hint="eastAsia"/>
        </w:rPr>
        <w:t>便利なツールをどのように活用していくのか、これからも考えていってほしいと思います。</w:t>
      </w:r>
      <w:r>
        <w:rPr>
          <w:rFonts w:ascii="游ゴシック" w:eastAsia="游ゴシック" w:hAnsi="游ゴシック" w:hint="eastAsia"/>
        </w:rPr>
        <w:t>それでは、今日の授業の感想を書いてください。</w:t>
      </w:r>
      <w:r w:rsidR="00F653D1">
        <w:rPr>
          <w:rFonts w:ascii="游ゴシック" w:eastAsia="游ゴシック" w:hAnsi="游ゴシック" w:hint="eastAsia"/>
        </w:rPr>
        <w:t>（設問</w:t>
      </w:r>
      <w:r w:rsidR="009C38BA">
        <w:rPr>
          <w:rFonts w:ascii="游ゴシック" w:eastAsia="游ゴシック" w:hAnsi="游ゴシック" w:hint="eastAsia"/>
        </w:rPr>
        <w:t>４</w:t>
      </w:r>
      <w:r w:rsidR="00F653D1">
        <w:rPr>
          <w:rFonts w:ascii="游ゴシック" w:eastAsia="游ゴシック" w:hAnsi="游ゴシック" w:hint="eastAsia"/>
        </w:rPr>
        <w:t>）</w:t>
      </w:r>
    </w:p>
    <w:p w14:paraId="1EC67800" w14:textId="0B27AB44" w:rsidR="009A3E3D" w:rsidRDefault="009A3E3D" w:rsidP="003B2415">
      <w:pPr>
        <w:ind w:leftChars="0" w:left="210" w:right="105" w:hangingChars="100" w:hanging="210"/>
        <w:rPr>
          <w:rFonts w:ascii="游ゴシック" w:eastAsia="游ゴシック" w:hAnsi="游ゴシック"/>
        </w:rPr>
      </w:pPr>
    </w:p>
    <w:p w14:paraId="0BE2194A" w14:textId="08E8D80F" w:rsidR="009E17D6" w:rsidRDefault="009E17D6" w:rsidP="003B2415">
      <w:pPr>
        <w:ind w:leftChars="0" w:left="210" w:right="105" w:hangingChars="100" w:hanging="210"/>
        <w:rPr>
          <w:rFonts w:ascii="游ゴシック" w:eastAsia="游ゴシック" w:hAnsi="游ゴシック"/>
        </w:rPr>
      </w:pPr>
    </w:p>
    <w:p w14:paraId="67B55BA3" w14:textId="33897227" w:rsidR="006E59EA" w:rsidRDefault="006E59EA" w:rsidP="003B2415">
      <w:pPr>
        <w:ind w:leftChars="0" w:left="210" w:right="105" w:hangingChars="100" w:hanging="210"/>
        <w:rPr>
          <w:rFonts w:ascii="游ゴシック" w:eastAsia="游ゴシック" w:hAnsi="游ゴシック"/>
        </w:rPr>
      </w:pPr>
    </w:p>
    <w:p w14:paraId="3AED1843" w14:textId="34C890DE" w:rsidR="006E59EA" w:rsidRDefault="006E59EA" w:rsidP="003B2415">
      <w:pPr>
        <w:ind w:leftChars="0" w:left="210" w:right="105" w:hangingChars="100" w:hanging="210"/>
        <w:rPr>
          <w:rFonts w:ascii="游ゴシック" w:eastAsia="游ゴシック" w:hAnsi="游ゴシック"/>
        </w:rPr>
      </w:pPr>
    </w:p>
    <w:p w14:paraId="0D6A55EA" w14:textId="77777777" w:rsidR="006E59EA" w:rsidRDefault="006E59EA" w:rsidP="003B2415">
      <w:pPr>
        <w:ind w:leftChars="0" w:left="210" w:right="105" w:hangingChars="100" w:hanging="210"/>
        <w:rPr>
          <w:rFonts w:ascii="游ゴシック" w:eastAsia="游ゴシック" w:hAnsi="游ゴシック"/>
        </w:rPr>
      </w:pPr>
    </w:p>
    <w:p w14:paraId="129C0C2A" w14:textId="57539750" w:rsidR="009E17D6" w:rsidRPr="00C87532" w:rsidRDefault="009E17D6" w:rsidP="009E17D6">
      <w:pPr>
        <w:ind w:left="525" w:right="105" w:hangingChars="200" w:hanging="420"/>
        <w:rPr>
          <w:rFonts w:ascii="游ゴシック" w:eastAsia="游ゴシック" w:hAnsi="游ゴシック"/>
          <w:color w:val="000000" w:themeColor="text1"/>
        </w:rPr>
      </w:pPr>
      <w:r>
        <w:rPr>
          <w:rFonts w:ascii="游ゴシック" w:eastAsia="游ゴシック" w:hAnsi="游ゴシック" w:hint="eastAsia"/>
          <w:b/>
          <w:bCs/>
          <w:noProof/>
        </w:rPr>
        <w:lastRenderedPageBreak/>
        <mc:AlternateContent>
          <mc:Choice Requires="wps">
            <w:drawing>
              <wp:anchor distT="0" distB="0" distL="114300" distR="114300" simplePos="0" relativeHeight="251666432" behindDoc="0" locked="0" layoutInCell="1" allowOverlap="1" wp14:anchorId="3CE0C097" wp14:editId="00C65202">
                <wp:simplePos x="0" y="0"/>
                <wp:positionH relativeFrom="column">
                  <wp:posOffset>5715</wp:posOffset>
                </wp:positionH>
                <wp:positionV relativeFrom="paragraph">
                  <wp:posOffset>15875</wp:posOffset>
                </wp:positionV>
                <wp:extent cx="5457825" cy="3362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457825" cy="3362325"/>
                        </a:xfrm>
                        <a:prstGeom prst="rect">
                          <a:avLst/>
                        </a:prstGeom>
                        <a:noFill/>
                        <a:ln w="19050">
                          <a:solidFill>
                            <a:prstClr val="black"/>
                          </a:solidFill>
                          <a:prstDash val="sysDot"/>
                        </a:ln>
                      </wps:spPr>
                      <wps:txbx>
                        <w:txbxContent>
                          <w:p w14:paraId="26DE619D" w14:textId="77777777" w:rsidR="009E17D6" w:rsidRDefault="009E17D6">
                            <w:pPr>
                              <w:ind w:left="105" w:right="10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E0C097" id="_x0000_t202" coordsize="21600,21600" o:spt="202" path="m,l,21600r21600,l21600,xe">
                <v:stroke joinstyle="miter"/>
                <v:path gradientshapeok="t" o:connecttype="rect"/>
              </v:shapetype>
              <v:shape id="テキスト ボックス 6" o:spid="_x0000_s1026" type="#_x0000_t202" style="position:absolute;left:0;text-align:left;margin-left:.45pt;margin-top:1.25pt;width:429.75pt;height:264.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" filled="f" strokeweight="1.5pt">
                <v:stroke dashstyle="1 1"/>
                <v:textbox>
                  <w:txbxContent>
                    <w:p w14:paraId="26DE619D" w14:textId="77777777" w:rsidR="009E17D6" w:rsidRDefault="009E17D6">
                      <w:pPr>
                        <w:ind w:left="105" w:right="105"/>
                      </w:pPr>
                    </w:p>
                  </w:txbxContent>
                </v:textbox>
              </v:shape>
            </w:pict>
          </mc:Fallback>
        </mc:AlternateContent>
      </w:r>
      <w:r w:rsidRPr="009343AB">
        <w:rPr>
          <w:rFonts w:ascii="游ゴシック" w:eastAsia="游ゴシック" w:hAnsi="游ゴシック" w:hint="eastAsia"/>
          <w:b/>
          <w:bCs/>
        </w:rPr>
        <w:t>【トピック】</w:t>
      </w:r>
      <w:r w:rsidRPr="00727A88">
        <w:rPr>
          <w:rFonts w:ascii="游ゴシック" w:eastAsia="游ゴシック" w:hAnsi="游ゴシック"/>
          <w:b/>
          <w:bCs/>
          <w:color w:val="000000" w:themeColor="text1"/>
        </w:rPr>
        <w:t>古物商許可</w:t>
      </w:r>
      <w:r w:rsidRPr="00727A88">
        <w:rPr>
          <w:rFonts w:ascii="游ゴシック" w:eastAsia="游ゴシック" w:hAnsi="游ゴシック" w:hint="eastAsia"/>
          <w:b/>
          <w:bCs/>
          <w:color w:val="000000" w:themeColor="text1"/>
        </w:rPr>
        <w:t>について</w:t>
      </w:r>
    </w:p>
    <w:p w14:paraId="078B7149" w14:textId="77777777" w:rsidR="009E17D6" w:rsidRPr="00C87532" w:rsidRDefault="009E17D6" w:rsidP="009E17D6">
      <w:pPr>
        <w:tabs>
          <w:tab w:val="left" w:pos="1701"/>
        </w:tabs>
        <w:ind w:leftChars="67" w:left="142" w:right="105" w:hanging="1"/>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古物の売買や交換が「営業」に該当するかどうか</w:t>
      </w:r>
      <w:r>
        <w:rPr>
          <w:rFonts w:ascii="游ゴシック" w:eastAsia="游ゴシック" w:hAnsi="游ゴシック" w:hint="eastAsia"/>
          <w:color w:val="000000" w:themeColor="text1"/>
        </w:rPr>
        <w:t>。</w:t>
      </w:r>
    </w:p>
    <w:p w14:paraId="0B85AF8E" w14:textId="77777777" w:rsidR="009E17D6" w:rsidRPr="00C87532" w:rsidRDefault="009E17D6" w:rsidP="009E17D6">
      <w:pPr>
        <w:tabs>
          <w:tab w:val="left" w:pos="1701"/>
        </w:tabs>
        <w:ind w:leftChars="67" w:left="142" w:right="105" w:hanging="1"/>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「営業」とは、「利益を得る目的で同種の行為を継続的、反復的に行うこと」</w:t>
      </w:r>
    </w:p>
    <w:p w14:paraId="22ACA2CD" w14:textId="77777777" w:rsidR="009E17D6" w:rsidRPr="00C87532" w:rsidRDefault="009E17D6" w:rsidP="009E17D6">
      <w:pPr>
        <w:ind w:left="525" w:right="105" w:hangingChars="200" w:hanging="420"/>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反復や継続の意思が元々あった場合には、1回でやめたとしても営業に該当します。</w:t>
      </w:r>
    </w:p>
    <w:p w14:paraId="53EE51B1" w14:textId="77777777" w:rsidR="009E17D6" w:rsidRPr="00C87532" w:rsidRDefault="009E17D6" w:rsidP="009E17D6">
      <w:pPr>
        <w:ind w:leftChars="40" w:left="84" w:right="105" w:firstLineChars="10" w:firstLine="21"/>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また、事業の一環としてフリマアプリに出品する場合はもちろんですが、転売目的でせどり（同業者の中間に立って品物を取り次ぎ、その手数料を取る）などを行い、より高い値段で古物を販売する場合には、古物営業と見なされる</w:t>
      </w:r>
      <w:r>
        <w:rPr>
          <w:rFonts w:ascii="游ゴシック" w:eastAsia="游ゴシック" w:hAnsi="游ゴシック" w:hint="eastAsia"/>
          <w:color w:val="000000" w:themeColor="text1"/>
        </w:rPr>
        <w:t>。</w:t>
      </w:r>
    </w:p>
    <w:p w14:paraId="78C0E0B1" w14:textId="77777777" w:rsidR="009E17D6" w:rsidRPr="00C87532" w:rsidRDefault="009E17D6" w:rsidP="009E17D6">
      <w:pPr>
        <w:ind w:left="525" w:right="105" w:hangingChars="200" w:hanging="420"/>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経済産業省の基準</w:t>
      </w:r>
    </w:p>
    <w:p w14:paraId="1A78EE00" w14:textId="77777777" w:rsidR="009E17D6" w:rsidRPr="00C87532" w:rsidRDefault="009E17D6" w:rsidP="009E17D6">
      <w:pPr>
        <w:ind w:left="525" w:right="105" w:hangingChars="200" w:hanging="420"/>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１　過去1ヵ月に200点以上又は一時点において100点以上の商品を新規出品している</w:t>
      </w:r>
    </w:p>
    <w:p w14:paraId="2C4F27AE" w14:textId="77777777" w:rsidR="009E17D6" w:rsidRPr="00C87532" w:rsidRDefault="009E17D6" w:rsidP="009E17D6">
      <w:pPr>
        <w:ind w:left="525" w:right="105" w:hangingChars="200" w:hanging="420"/>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２　落札額の合計が過去1ヶ月に100万円以上である</w:t>
      </w:r>
    </w:p>
    <w:p w14:paraId="73B20218" w14:textId="77777777" w:rsidR="009E17D6" w:rsidRDefault="009E17D6" w:rsidP="009E17D6">
      <w:pPr>
        <w:ind w:left="525" w:right="105" w:hangingChars="200" w:hanging="420"/>
        <w:rPr>
          <w:rFonts w:ascii="游ゴシック" w:eastAsia="游ゴシック" w:hAnsi="游ゴシック"/>
          <w:color w:val="000000" w:themeColor="text1"/>
        </w:rPr>
      </w:pPr>
      <w:r w:rsidRPr="00C87532">
        <w:rPr>
          <w:rFonts w:ascii="游ゴシック" w:eastAsia="游ゴシック" w:hAnsi="游ゴシック" w:hint="eastAsia"/>
          <w:color w:val="000000" w:themeColor="text1"/>
        </w:rPr>
        <w:t>３　落札額の合計が過去1年間に1,000万円以上である</w:t>
      </w:r>
    </w:p>
    <w:p w14:paraId="0F07424A" w14:textId="77777777" w:rsidR="009E17D6" w:rsidRPr="006F586F" w:rsidRDefault="009E17D6" w:rsidP="009E17D6">
      <w:pPr>
        <w:adjustRightInd w:val="0"/>
        <w:snapToGrid w:val="0"/>
        <w:ind w:left="425" w:right="105" w:hangingChars="200" w:hanging="320"/>
        <w:rPr>
          <w:rFonts w:ascii="游ゴシック" w:eastAsia="游ゴシック" w:hAnsi="游ゴシック"/>
          <w:color w:val="000000" w:themeColor="text1"/>
          <w:sz w:val="16"/>
          <w:szCs w:val="16"/>
        </w:rPr>
      </w:pPr>
    </w:p>
    <w:p w14:paraId="2486D632" w14:textId="77777777" w:rsidR="009E17D6" w:rsidRPr="006F586F" w:rsidRDefault="009E17D6" w:rsidP="009E17D6">
      <w:pPr>
        <w:adjustRightInd w:val="0"/>
        <w:snapToGrid w:val="0"/>
        <w:ind w:leftChars="250" w:left="525" w:right="105" w:firstLineChars="900" w:firstLine="1890"/>
        <w:rPr>
          <w:rFonts w:ascii="游ゴシック" w:eastAsia="游ゴシック" w:hAnsi="游ゴシック"/>
          <w:color w:val="000000" w:themeColor="text1"/>
        </w:rPr>
      </w:pPr>
      <w:r>
        <w:rPr>
          <w:rFonts w:ascii="游ゴシック" w:eastAsia="游ゴシック" w:hAnsi="游ゴシック" w:hint="eastAsia"/>
          <w:color w:val="000000" w:themeColor="text1"/>
        </w:rPr>
        <w:t>参考：</w:t>
      </w:r>
      <w:r w:rsidRPr="006F586F">
        <w:rPr>
          <w:rFonts w:ascii="游ゴシック" w:eastAsia="游ゴシック" w:hAnsi="游ゴシック" w:hint="eastAsia"/>
          <w:color w:val="000000" w:themeColor="text1"/>
        </w:rPr>
        <w:t>経済産業省　近畿経済産業局</w:t>
      </w:r>
      <w:r>
        <w:rPr>
          <w:rFonts w:ascii="游ゴシック" w:eastAsia="游ゴシック" w:hAnsi="游ゴシック" w:hint="eastAsia"/>
          <w:color w:val="000000" w:themeColor="text1"/>
        </w:rPr>
        <w:t xml:space="preserve">　消費者相談事例</w:t>
      </w:r>
    </w:p>
    <w:p w14:paraId="63D3F050" w14:textId="77777777" w:rsidR="009E17D6" w:rsidRPr="006F586F" w:rsidRDefault="009A3219" w:rsidP="009E17D6">
      <w:pPr>
        <w:pStyle w:val="af0"/>
        <w:adjustRightInd w:val="0"/>
        <w:snapToGrid w:val="0"/>
        <w:ind w:left="105" w:right="50" w:firstLineChars="1100" w:firstLine="2420"/>
      </w:pPr>
      <w:hyperlink r:id="rId7" w:history="1">
        <w:r w:rsidR="009E17D6" w:rsidRPr="00CA1C0F">
          <w:rPr>
            <w:rStyle w:val="af"/>
            <w:rFonts w:hint="eastAsia"/>
          </w:rPr>
          <w:t>https://www.kansai.meti.go.jp/4syokei/soudan/jirei.html</w:t>
        </w:r>
      </w:hyperlink>
    </w:p>
    <w:p w14:paraId="5CA41C9B" w14:textId="1EEA4279" w:rsidR="009E17D6" w:rsidRPr="009E17D6" w:rsidRDefault="009E17D6" w:rsidP="003B2415">
      <w:pPr>
        <w:ind w:leftChars="0" w:left="210" w:right="105" w:hangingChars="100" w:hanging="210"/>
        <w:rPr>
          <w:rFonts w:ascii="游ゴシック" w:eastAsia="游ゴシック" w:hAnsi="游ゴシック"/>
        </w:rPr>
      </w:pPr>
    </w:p>
    <w:p w14:paraId="1C04DF78" w14:textId="01FDCB53" w:rsidR="009E17D6" w:rsidRDefault="009E17D6" w:rsidP="003B2415">
      <w:pPr>
        <w:ind w:leftChars="0" w:left="210" w:right="105" w:hangingChars="100" w:hanging="210"/>
        <w:rPr>
          <w:rFonts w:ascii="游ゴシック" w:eastAsia="游ゴシック" w:hAnsi="游ゴシック"/>
        </w:rPr>
      </w:pPr>
    </w:p>
    <w:p w14:paraId="006DE2A2" w14:textId="77777777" w:rsidR="009E17D6" w:rsidRPr="00F30A1A" w:rsidRDefault="009E17D6" w:rsidP="003B2415">
      <w:pPr>
        <w:ind w:leftChars="0" w:left="210" w:right="105" w:hangingChars="100" w:hanging="210"/>
        <w:rPr>
          <w:rFonts w:ascii="游ゴシック" w:eastAsia="游ゴシック" w:hAnsi="游ゴシック"/>
        </w:rPr>
      </w:pPr>
    </w:p>
    <w:p w14:paraId="4E74A07F" w14:textId="77777777" w:rsidR="006E4319" w:rsidRDefault="006E4319" w:rsidP="006F586F">
      <w:pPr>
        <w:ind w:leftChars="0" w:left="0" w:right="105"/>
        <w:rPr>
          <w:rFonts w:ascii="游ゴシック" w:eastAsia="游ゴシック" w:hAnsi="游ゴシック"/>
        </w:rPr>
      </w:pPr>
      <w:r>
        <w:rPr>
          <w:rFonts w:ascii="游ゴシック" w:eastAsia="游ゴシック" w:hAnsi="游ゴシック" w:hint="eastAsia"/>
        </w:rPr>
        <w:t>（参考資料・出典）</w:t>
      </w:r>
    </w:p>
    <w:p w14:paraId="76F5B491" w14:textId="1E8E13A3" w:rsidR="006F586F" w:rsidRPr="006F586F" w:rsidRDefault="006F586F" w:rsidP="006F586F">
      <w:pPr>
        <w:ind w:leftChars="23" w:left="48" w:right="105"/>
        <w:rPr>
          <w:szCs w:val="21"/>
        </w:rPr>
      </w:pPr>
      <w:r>
        <w:rPr>
          <w:rFonts w:ascii="游ゴシック" w:eastAsia="游ゴシック" w:hAnsi="游ゴシック" w:hint="eastAsia"/>
        </w:rPr>
        <w:t>・総務省　安心してインターネットを使うために国民のための情報セキュリティサイト</w:t>
      </w:r>
      <w:hyperlink r:id="rId8" w:history="1">
        <w:r w:rsidRPr="00AA026D">
          <w:rPr>
            <w:rStyle w:val="af"/>
            <w:szCs w:val="21"/>
          </w:rPr>
          <w:t>https://www.soumu.go.jp/main_sosiki/joho_tsusin/security/enduser/attention/01.html</w:t>
        </w:r>
      </w:hyperlink>
    </w:p>
    <w:p w14:paraId="371ECDA1" w14:textId="1DFB14B1" w:rsidR="006E4319" w:rsidRDefault="006E4319" w:rsidP="006F586F">
      <w:pPr>
        <w:ind w:leftChars="0" w:left="0" w:right="105"/>
        <w:rPr>
          <w:rFonts w:ascii="游ゴシック" w:eastAsia="游ゴシック" w:hAnsi="游ゴシック"/>
        </w:rPr>
      </w:pPr>
      <w:r>
        <w:rPr>
          <w:rFonts w:ascii="游ゴシック" w:eastAsia="游ゴシック" w:hAnsi="游ゴシック" w:hint="eastAsia"/>
        </w:rPr>
        <w:t>・「かわいいフリー素材集　いらすとや」</w:t>
      </w:r>
    </w:p>
    <w:p w14:paraId="06D6A293" w14:textId="2BC775B3" w:rsidR="006F586F" w:rsidRDefault="006F586F" w:rsidP="009A251B">
      <w:pPr>
        <w:ind w:leftChars="250" w:left="525" w:right="105"/>
        <w:rPr>
          <w:rFonts w:ascii="游ゴシック" w:eastAsia="游ゴシック" w:hAnsi="游ゴシック"/>
        </w:rPr>
      </w:pPr>
    </w:p>
    <w:p w14:paraId="3E44CBF3" w14:textId="407695BF" w:rsidR="006F586F" w:rsidRDefault="006F586F" w:rsidP="009A251B">
      <w:pPr>
        <w:ind w:leftChars="250" w:left="525" w:right="105"/>
        <w:rPr>
          <w:rFonts w:ascii="游ゴシック" w:eastAsia="游ゴシック" w:hAnsi="游ゴシック"/>
        </w:rPr>
      </w:pPr>
    </w:p>
    <w:p w14:paraId="205B926F" w14:textId="740D8230" w:rsidR="005A20A1" w:rsidRDefault="005A20A1" w:rsidP="009A251B">
      <w:pPr>
        <w:ind w:leftChars="250" w:left="525" w:right="105"/>
        <w:rPr>
          <w:rFonts w:ascii="游ゴシック" w:eastAsia="游ゴシック" w:hAnsi="游ゴシック"/>
        </w:rPr>
      </w:pPr>
    </w:p>
    <w:p w14:paraId="454871C9" w14:textId="0741F9B9" w:rsidR="005A20A1" w:rsidRDefault="005A20A1" w:rsidP="009A251B">
      <w:pPr>
        <w:ind w:leftChars="250" w:left="525" w:right="105"/>
        <w:rPr>
          <w:rFonts w:ascii="游ゴシック" w:eastAsia="游ゴシック" w:hAnsi="游ゴシック"/>
        </w:rPr>
      </w:pPr>
    </w:p>
    <w:p w14:paraId="0915EF8C" w14:textId="29939053" w:rsidR="005A20A1" w:rsidRDefault="005A20A1" w:rsidP="009A251B">
      <w:pPr>
        <w:ind w:leftChars="250" w:left="525" w:right="105"/>
        <w:rPr>
          <w:rFonts w:ascii="游ゴシック" w:eastAsia="游ゴシック" w:hAnsi="游ゴシック"/>
        </w:rPr>
      </w:pPr>
    </w:p>
    <w:p w14:paraId="1D14780D" w14:textId="354E5188" w:rsidR="005A20A1" w:rsidRDefault="005A20A1" w:rsidP="009A251B">
      <w:pPr>
        <w:ind w:leftChars="250" w:left="525" w:right="105"/>
        <w:rPr>
          <w:rFonts w:ascii="游ゴシック" w:eastAsia="游ゴシック" w:hAnsi="游ゴシック"/>
        </w:rPr>
      </w:pPr>
    </w:p>
    <w:p w14:paraId="189A9AD6" w14:textId="7E32C1B4" w:rsidR="005A20A1" w:rsidRDefault="005A20A1" w:rsidP="009A251B">
      <w:pPr>
        <w:ind w:leftChars="250" w:left="525" w:right="105"/>
        <w:rPr>
          <w:rFonts w:ascii="游ゴシック" w:eastAsia="游ゴシック" w:hAnsi="游ゴシック"/>
        </w:rPr>
      </w:pPr>
    </w:p>
    <w:p w14:paraId="7C3E1EE8" w14:textId="7634A8AF" w:rsidR="005A20A1" w:rsidRDefault="005A20A1" w:rsidP="009A251B">
      <w:pPr>
        <w:ind w:leftChars="250" w:left="525" w:right="105"/>
        <w:rPr>
          <w:rFonts w:ascii="游ゴシック" w:eastAsia="游ゴシック" w:hAnsi="游ゴシック"/>
        </w:rPr>
      </w:pPr>
    </w:p>
    <w:p w14:paraId="5D382BE5" w14:textId="4EF8E6CD" w:rsidR="005A20A1" w:rsidRDefault="005A20A1" w:rsidP="009A251B">
      <w:pPr>
        <w:ind w:leftChars="250" w:left="525" w:right="105"/>
        <w:rPr>
          <w:rFonts w:ascii="游ゴシック" w:eastAsia="游ゴシック" w:hAnsi="游ゴシック"/>
        </w:rPr>
      </w:pPr>
    </w:p>
    <w:p w14:paraId="3DBB34EB" w14:textId="5344D48B" w:rsidR="005A20A1" w:rsidRDefault="005A20A1" w:rsidP="009A251B">
      <w:pPr>
        <w:ind w:leftChars="250" w:left="525" w:right="105"/>
        <w:rPr>
          <w:rFonts w:ascii="游ゴシック" w:eastAsia="游ゴシック" w:hAnsi="游ゴシック"/>
        </w:rPr>
      </w:pPr>
    </w:p>
    <w:p w14:paraId="129AACB8" w14:textId="77777777" w:rsidR="009E17D6" w:rsidRDefault="009E17D6" w:rsidP="009A251B">
      <w:pPr>
        <w:ind w:leftChars="250" w:left="525" w:right="105"/>
        <w:rPr>
          <w:rFonts w:ascii="游ゴシック" w:eastAsia="游ゴシック" w:hAnsi="游ゴシック"/>
        </w:rPr>
      </w:pPr>
    </w:p>
    <w:p w14:paraId="15EFBB9F" w14:textId="28FD84ED" w:rsidR="005A20A1" w:rsidRDefault="005A20A1" w:rsidP="009A251B">
      <w:pPr>
        <w:ind w:leftChars="250" w:left="525" w:right="105"/>
        <w:rPr>
          <w:rFonts w:ascii="游ゴシック" w:eastAsia="游ゴシック" w:hAnsi="游ゴシック"/>
        </w:rPr>
      </w:pPr>
    </w:p>
    <w:p w14:paraId="20E13A7D" w14:textId="7B8D7E56" w:rsidR="005A20A1" w:rsidRDefault="005A20A1" w:rsidP="009A251B">
      <w:pPr>
        <w:ind w:leftChars="250" w:left="525" w:right="105"/>
        <w:rPr>
          <w:rFonts w:ascii="游ゴシック" w:eastAsia="游ゴシック" w:hAnsi="游ゴシック"/>
        </w:rPr>
      </w:pPr>
    </w:p>
    <w:p w14:paraId="7E349A88" w14:textId="431945D2" w:rsidR="005A20A1" w:rsidRDefault="005A20A1" w:rsidP="009A251B">
      <w:pPr>
        <w:ind w:leftChars="250" w:left="525" w:right="105"/>
        <w:rPr>
          <w:rFonts w:ascii="游ゴシック" w:eastAsia="游ゴシック" w:hAnsi="游ゴシック"/>
        </w:rPr>
      </w:pPr>
    </w:p>
    <w:p w14:paraId="3B987137" w14:textId="623C2258" w:rsidR="005A20A1" w:rsidRDefault="005A20A1" w:rsidP="009A251B">
      <w:pPr>
        <w:ind w:leftChars="250" w:left="525" w:right="105"/>
        <w:rPr>
          <w:rFonts w:ascii="游ゴシック" w:eastAsia="游ゴシック" w:hAnsi="游ゴシック"/>
        </w:rPr>
      </w:pPr>
    </w:p>
    <w:p w14:paraId="0AA440F4" w14:textId="77777777" w:rsidR="008954D3" w:rsidRPr="00F74855" w:rsidRDefault="008954D3" w:rsidP="008954D3">
      <w:pPr>
        <w:ind w:left="105" w:right="105"/>
        <w:jc w:val="center"/>
        <w:rPr>
          <w:rFonts w:ascii="游ゴシック" w:eastAsia="游ゴシック" w:hAnsi="游ゴシック"/>
          <w:b/>
          <w:sz w:val="24"/>
        </w:rPr>
      </w:pPr>
      <w:r>
        <w:rPr>
          <w:rFonts w:ascii="游ゴシック" w:eastAsia="游ゴシック" w:hAnsi="游ゴシック" w:hint="eastAsia"/>
          <w:b/>
          <w:sz w:val="24"/>
        </w:rPr>
        <w:lastRenderedPageBreak/>
        <w:t>インターネット上でのトラブル</w:t>
      </w:r>
      <w:r w:rsidRPr="00F74855">
        <w:rPr>
          <w:rFonts w:ascii="游ゴシック" w:eastAsia="游ゴシック" w:hAnsi="游ゴシック" w:hint="eastAsia"/>
          <w:b/>
          <w:sz w:val="24"/>
        </w:rPr>
        <w:t>「</w:t>
      </w:r>
      <w:r>
        <w:rPr>
          <w:rFonts w:ascii="游ゴシック" w:eastAsia="游ゴシック" w:hAnsi="游ゴシック" w:hint="eastAsia"/>
          <w:b/>
          <w:sz w:val="24"/>
        </w:rPr>
        <w:t>物の売買</w:t>
      </w:r>
      <w:r w:rsidRPr="00F74855">
        <w:rPr>
          <w:rFonts w:ascii="游ゴシック" w:eastAsia="游ゴシック" w:hAnsi="游ゴシック" w:hint="eastAsia"/>
          <w:b/>
          <w:sz w:val="24"/>
        </w:rPr>
        <w:t>」</w:t>
      </w:r>
      <w:r>
        <w:rPr>
          <w:rFonts w:ascii="游ゴシック" w:eastAsia="游ゴシック" w:hAnsi="游ゴシック" w:hint="eastAsia"/>
          <w:b/>
          <w:sz w:val="24"/>
        </w:rPr>
        <w:t>について考えよう</w:t>
      </w:r>
    </w:p>
    <w:p w14:paraId="601DD892" w14:textId="14B74357" w:rsidR="00383CDB" w:rsidRDefault="00383CDB" w:rsidP="00383CDB">
      <w:pPr>
        <w:ind w:leftChars="100" w:left="210" w:right="105" w:firstLineChars="1600" w:firstLine="3360"/>
        <w:rPr>
          <w:rFonts w:ascii="游ゴシック" w:eastAsia="游ゴシック" w:hAnsi="游ゴシック"/>
        </w:rPr>
      </w:pPr>
      <w:r w:rsidRPr="00383CDB">
        <w:rPr>
          <w:rFonts w:ascii="游ゴシック" w:eastAsia="游ゴシック" w:hAnsi="游ゴシック"/>
        </w:rPr>
        <w:t>（　　）年　名前（　　　　　　　　　　　　）</w:t>
      </w:r>
    </w:p>
    <w:p w14:paraId="4F43A748" w14:textId="2845BE49" w:rsidR="009A3E3D" w:rsidRPr="008A1735" w:rsidRDefault="009E17D6" w:rsidP="003B2415">
      <w:pPr>
        <w:ind w:leftChars="0" w:left="210" w:right="105" w:hangingChars="100" w:hanging="210"/>
        <w:rPr>
          <w:rFonts w:ascii="游ゴシック" w:eastAsia="游ゴシック" w:hAnsi="游ゴシック"/>
        </w:rPr>
      </w:pPr>
      <w:r>
        <w:rPr>
          <w:rFonts w:ascii="游ゴシック" w:eastAsia="游ゴシック" w:hAnsi="游ゴシック" w:hint="eastAsia"/>
        </w:rPr>
        <w:t>１</w:t>
      </w:r>
      <w:r w:rsidR="009A3E3D" w:rsidRPr="008A1735">
        <w:rPr>
          <w:rFonts w:ascii="游ゴシック" w:eastAsia="游ゴシック" w:hAnsi="游ゴシック" w:hint="eastAsia"/>
        </w:rPr>
        <w:t xml:space="preserve">　</w:t>
      </w:r>
      <w:r w:rsidR="00F653D1">
        <w:rPr>
          <w:rFonts w:ascii="游ゴシック" w:eastAsia="游ゴシック" w:hAnsi="游ゴシック" w:hint="eastAsia"/>
        </w:rPr>
        <w:t>インターネット上</w:t>
      </w:r>
      <w:r w:rsidR="009A3E3D" w:rsidRPr="008A1735">
        <w:rPr>
          <w:rFonts w:ascii="游ゴシック" w:eastAsia="游ゴシック" w:hAnsi="游ゴシック" w:hint="eastAsia"/>
        </w:rPr>
        <w:t>で、売ってはいけないと思うものに×をつけよう。</w:t>
      </w:r>
    </w:p>
    <w:p w14:paraId="605A4E45" w14:textId="0119BE9D" w:rsidR="00BB12D1" w:rsidRDefault="00305DF8" w:rsidP="00BB12D1">
      <w:pPr>
        <w:ind w:left="525" w:right="105" w:hangingChars="200" w:hanging="420"/>
        <w:rPr>
          <w:rFonts w:ascii="游ゴシック" w:eastAsia="游ゴシック" w:hAnsi="游ゴシック"/>
        </w:rPr>
      </w:pPr>
      <w:r w:rsidRPr="008A1735">
        <w:rPr>
          <w:rFonts w:ascii="游ゴシック" w:eastAsia="游ゴシック" w:hAnsi="游ゴシック"/>
        </w:rPr>
        <w:t xml:space="preserve">　・</w:t>
      </w:r>
      <w:r w:rsidR="007D4D56">
        <w:rPr>
          <w:rFonts w:ascii="游ゴシック" w:eastAsia="游ゴシック" w:hAnsi="游ゴシック" w:hint="eastAsia"/>
        </w:rPr>
        <w:t>ファストフード店の割引券</w:t>
      </w:r>
      <w:r w:rsidR="00BB12D1" w:rsidRPr="008A1735">
        <w:rPr>
          <w:rFonts w:ascii="游ゴシック" w:eastAsia="游ゴシック" w:hAnsi="游ゴシック" w:hint="eastAsia"/>
        </w:rPr>
        <w:t>…（　　　）</w:t>
      </w:r>
    </w:p>
    <w:p w14:paraId="2CCCF17E" w14:textId="0B383A46" w:rsidR="004074F5" w:rsidRPr="008A1735" w:rsidRDefault="004074F5" w:rsidP="00BB12D1">
      <w:pPr>
        <w:ind w:left="525" w:right="105" w:hangingChars="200" w:hanging="420"/>
        <w:rPr>
          <w:rFonts w:ascii="游ゴシック" w:eastAsia="游ゴシック" w:hAnsi="游ゴシック"/>
        </w:rPr>
      </w:pPr>
      <w:r>
        <w:rPr>
          <w:rFonts w:ascii="游ゴシック" w:eastAsia="游ゴシック" w:hAnsi="游ゴシック"/>
        </w:rPr>
        <w:t xml:space="preserve">　</w:t>
      </w:r>
      <w:r w:rsidRPr="004074F5">
        <w:rPr>
          <w:rFonts w:ascii="游ゴシック" w:eastAsia="游ゴシック" w:hAnsi="游ゴシック" w:hint="eastAsia"/>
        </w:rPr>
        <w:t>・安く買った中古の腕時計…</w:t>
      </w:r>
      <w:r>
        <w:rPr>
          <w:rFonts w:ascii="游ゴシック" w:eastAsia="游ゴシック" w:hAnsi="游ゴシック" w:hint="eastAsia"/>
        </w:rPr>
        <w:t>（　　　）</w:t>
      </w:r>
    </w:p>
    <w:p w14:paraId="588E2B70" w14:textId="77777777" w:rsidR="007D4D56" w:rsidRDefault="00BB12D1" w:rsidP="007D4D56">
      <w:pPr>
        <w:ind w:left="525" w:right="105" w:hangingChars="200" w:hanging="420"/>
        <w:rPr>
          <w:rFonts w:ascii="游ゴシック" w:eastAsia="游ゴシック" w:hAnsi="游ゴシック"/>
        </w:rPr>
      </w:pPr>
      <w:r w:rsidRPr="008A1735">
        <w:rPr>
          <w:rFonts w:ascii="游ゴシック" w:eastAsia="游ゴシック" w:hAnsi="游ゴシック" w:hint="eastAsia"/>
        </w:rPr>
        <w:t xml:space="preserve">　・</w:t>
      </w:r>
      <w:r w:rsidR="007D4D56">
        <w:rPr>
          <w:rFonts w:ascii="游ゴシック" w:eastAsia="游ゴシック" w:hAnsi="游ゴシック"/>
        </w:rPr>
        <w:t>無断複製したゲームソフト</w:t>
      </w:r>
      <w:r w:rsidRPr="008A1735">
        <w:rPr>
          <w:rFonts w:ascii="游ゴシック" w:eastAsia="游ゴシック" w:hAnsi="游ゴシック" w:hint="eastAsia"/>
        </w:rPr>
        <w:t>…（　　　）</w:t>
      </w:r>
    </w:p>
    <w:p w14:paraId="622467DE" w14:textId="5949C877" w:rsidR="007D4D56" w:rsidRPr="00F30A1A"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・お菓子についていたおまけのおもちゃ</w:t>
      </w:r>
      <w:r>
        <w:rPr>
          <w:rFonts w:ascii="游ゴシック" w:eastAsia="游ゴシック" w:hAnsi="游ゴシック"/>
        </w:rPr>
        <w:t>…（　　　）</w:t>
      </w:r>
    </w:p>
    <w:p w14:paraId="29B1A703" w14:textId="4E0C809C" w:rsidR="007D4D56" w:rsidRPr="00F30A1A"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・病院で処方してもらった風邪薬</w:t>
      </w:r>
      <w:r>
        <w:rPr>
          <w:rFonts w:ascii="游ゴシック" w:eastAsia="游ゴシック" w:hAnsi="游ゴシック"/>
        </w:rPr>
        <w:t>…（　　　）</w:t>
      </w:r>
    </w:p>
    <w:p w14:paraId="1F60DF21" w14:textId="749662F0" w:rsidR="007D4D56" w:rsidRPr="00F30A1A"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・海岸に落ちている流木</w:t>
      </w:r>
      <w:r>
        <w:rPr>
          <w:rFonts w:ascii="游ゴシック" w:eastAsia="游ゴシック" w:hAnsi="游ゴシック"/>
        </w:rPr>
        <w:t>…（　　　）</w:t>
      </w:r>
    </w:p>
    <w:p w14:paraId="625CC1F0" w14:textId="7456111A" w:rsidR="007D4D56" w:rsidRPr="00F30A1A"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w:t>
      </w:r>
      <w:r>
        <w:rPr>
          <w:rFonts w:ascii="游ゴシック" w:eastAsia="游ゴシック" w:hAnsi="游ゴシック"/>
        </w:rPr>
        <w:t>ブランド品のデザインを真似た自作のバッグ…（　　　）</w:t>
      </w:r>
    </w:p>
    <w:p w14:paraId="207784EC" w14:textId="5B218466" w:rsidR="007D4D56"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w:t>
      </w:r>
      <w:r>
        <w:rPr>
          <w:rFonts w:ascii="游ゴシック" w:eastAsia="游ゴシック" w:hAnsi="游ゴシック"/>
        </w:rPr>
        <w:t>無地の手編みのマフラー…（　　　）</w:t>
      </w:r>
    </w:p>
    <w:p w14:paraId="1DE470B5" w14:textId="7AAB9E0B" w:rsidR="00E60C36" w:rsidRDefault="00E60C36" w:rsidP="007D4D56">
      <w:pPr>
        <w:ind w:leftChars="150" w:left="525" w:right="105" w:hangingChars="100" w:hanging="210"/>
        <w:rPr>
          <w:rFonts w:ascii="游ゴシック" w:eastAsia="游ゴシック" w:hAnsi="游ゴシック"/>
        </w:rPr>
      </w:pPr>
      <w:r>
        <w:rPr>
          <w:rFonts w:ascii="游ゴシック" w:eastAsia="游ゴシック" w:hAnsi="游ゴシック"/>
        </w:rPr>
        <w:t>・定価より高い</w:t>
      </w:r>
      <w:r w:rsidR="00DC2580" w:rsidRPr="00DC2580">
        <w:rPr>
          <w:rFonts w:ascii="游ゴシック" w:eastAsia="游ゴシック" w:hAnsi="游ゴシック" w:hint="eastAsia"/>
        </w:rPr>
        <w:t>人気アイドルの</w:t>
      </w:r>
      <w:r>
        <w:rPr>
          <w:rFonts w:ascii="游ゴシック" w:eastAsia="游ゴシック" w:hAnsi="游ゴシック"/>
        </w:rPr>
        <w:t>コンサートチケット…（　　　）</w:t>
      </w:r>
    </w:p>
    <w:p w14:paraId="72425021" w14:textId="181CC26E" w:rsidR="007D4D56" w:rsidRDefault="007D4D56" w:rsidP="007D4D56">
      <w:pPr>
        <w:ind w:leftChars="150" w:left="525" w:right="105" w:hangingChars="100" w:hanging="210"/>
        <w:rPr>
          <w:rFonts w:ascii="游ゴシック" w:eastAsia="游ゴシック" w:hAnsi="游ゴシック"/>
        </w:rPr>
      </w:pPr>
      <w:r w:rsidRPr="00F30A1A">
        <w:rPr>
          <w:rFonts w:ascii="游ゴシック" w:eastAsia="游ゴシック" w:hAnsi="游ゴシック"/>
        </w:rPr>
        <w:t>・</w:t>
      </w:r>
      <w:r>
        <w:rPr>
          <w:rFonts w:ascii="游ゴシック" w:eastAsia="游ゴシック" w:hAnsi="游ゴシック"/>
        </w:rPr>
        <w:t>好きな芸能人の写真を集めた自作の写真集…</w:t>
      </w:r>
      <w:r w:rsidR="00472367">
        <w:rPr>
          <w:rFonts w:ascii="游ゴシック" w:eastAsia="游ゴシック" w:hAnsi="游ゴシック"/>
        </w:rPr>
        <w:t>（　　　）</w:t>
      </w:r>
    </w:p>
    <w:p w14:paraId="4A35D243" w14:textId="6C8C6C52" w:rsidR="008A1735" w:rsidRPr="007D4D56" w:rsidRDefault="008A1735" w:rsidP="007D4D56">
      <w:pPr>
        <w:ind w:left="525" w:right="105" w:hangingChars="200" w:hanging="420"/>
        <w:rPr>
          <w:rFonts w:ascii="游ゴシック" w:eastAsia="游ゴシック" w:hAnsi="游ゴシック"/>
        </w:rPr>
      </w:pPr>
    </w:p>
    <w:p w14:paraId="2BD8B910" w14:textId="54DD2AC2" w:rsidR="009A3E3D" w:rsidRPr="008A1735" w:rsidRDefault="009E17D6" w:rsidP="009E17D6">
      <w:pPr>
        <w:ind w:leftChars="2" w:left="4" w:right="105"/>
        <w:rPr>
          <w:rFonts w:ascii="游ゴシック" w:eastAsia="游ゴシック" w:hAnsi="游ゴシック"/>
        </w:rPr>
      </w:pPr>
      <w:r>
        <w:rPr>
          <w:rFonts w:ascii="游ゴシック" w:eastAsia="游ゴシック" w:hAnsi="游ゴシック" w:hint="eastAsia"/>
        </w:rPr>
        <w:t>２</w:t>
      </w:r>
      <w:r w:rsidR="009A3E3D" w:rsidRPr="008A1735">
        <w:rPr>
          <w:rFonts w:ascii="游ゴシック" w:eastAsia="游ゴシック" w:hAnsi="游ゴシック" w:hint="eastAsia"/>
        </w:rPr>
        <w:t xml:space="preserve">　なぜ、</w:t>
      </w:r>
      <w:r w:rsidR="00BB12D1" w:rsidRPr="008A1735">
        <w:rPr>
          <w:rFonts w:ascii="游ゴシック" w:eastAsia="游ゴシック" w:hAnsi="游ゴシック" w:hint="eastAsia"/>
        </w:rPr>
        <w:t>被差別</w:t>
      </w:r>
      <w:r w:rsidR="00734A22">
        <w:rPr>
          <w:rFonts w:ascii="游ゴシック" w:eastAsia="游ゴシック" w:hAnsi="游ゴシック" w:hint="eastAsia"/>
        </w:rPr>
        <w:t>部落</w:t>
      </w:r>
      <w:r w:rsidR="00BB12D1" w:rsidRPr="008A1735">
        <w:rPr>
          <w:rFonts w:ascii="游ゴシック" w:eastAsia="游ゴシック" w:hAnsi="游ゴシック" w:hint="eastAsia"/>
        </w:rPr>
        <w:t>の</w:t>
      </w:r>
      <w:r w:rsidR="009A3E3D" w:rsidRPr="008A1735">
        <w:rPr>
          <w:rFonts w:ascii="游ゴシック" w:eastAsia="游ゴシック" w:hAnsi="游ゴシック" w:hint="eastAsia"/>
        </w:rPr>
        <w:t>情報を掲載した</w:t>
      </w:r>
      <w:r w:rsidR="00BB12D1" w:rsidRPr="008A1735">
        <w:rPr>
          <w:rFonts w:ascii="游ゴシック" w:eastAsia="游ゴシック" w:hAnsi="游ゴシック" w:hint="eastAsia"/>
        </w:rPr>
        <w:t>書籍</w:t>
      </w:r>
      <w:r w:rsidR="009A3E3D" w:rsidRPr="008A1735">
        <w:rPr>
          <w:rFonts w:ascii="游ゴシック" w:eastAsia="游ゴシック" w:hAnsi="游ゴシック" w:hint="eastAsia"/>
        </w:rPr>
        <w:t>を売ってはいけない</w:t>
      </w:r>
      <w:r w:rsidR="008A1735">
        <w:rPr>
          <w:rFonts w:ascii="游ゴシック" w:eastAsia="游ゴシック" w:hAnsi="游ゴシック" w:hint="eastAsia"/>
        </w:rPr>
        <w:t>か考えてみよう</w:t>
      </w:r>
      <w:r w:rsidR="009A3E3D" w:rsidRPr="008A1735">
        <w:rPr>
          <w:rFonts w:ascii="游ゴシック" w:eastAsia="游ゴシック" w:hAnsi="游ゴシック" w:hint="eastAsia"/>
        </w:rPr>
        <w:t>。</w:t>
      </w:r>
    </w:p>
    <w:p w14:paraId="682E6EB4" w14:textId="18A05A8F" w:rsidR="009A3E3D" w:rsidRPr="008A1735" w:rsidRDefault="008A1735" w:rsidP="003B2415">
      <w:pPr>
        <w:ind w:leftChars="0" w:left="210" w:right="105" w:hangingChars="100" w:hanging="210"/>
        <w:rPr>
          <w:rFonts w:ascii="游ゴシック" w:eastAsia="游ゴシック" w:hAnsi="游ゴシック"/>
        </w:rPr>
      </w:pPr>
      <w:r w:rsidRPr="008A1735">
        <w:rPr>
          <w:rFonts w:ascii="游ゴシック" w:eastAsia="游ゴシック" w:hAnsi="游ゴシック"/>
          <w:noProof/>
        </w:rPr>
        <mc:AlternateContent>
          <mc:Choice Requires="wps">
            <w:drawing>
              <wp:anchor distT="0" distB="0" distL="114300" distR="114300" simplePos="0" relativeHeight="251661312" behindDoc="0" locked="0" layoutInCell="1" allowOverlap="1" wp14:anchorId="5ABED659" wp14:editId="30D40D0B">
                <wp:simplePos x="0" y="0"/>
                <wp:positionH relativeFrom="column">
                  <wp:posOffset>110490</wp:posOffset>
                </wp:positionH>
                <wp:positionV relativeFrom="paragraph">
                  <wp:posOffset>6350</wp:posOffset>
                </wp:positionV>
                <wp:extent cx="5421777" cy="1019175"/>
                <wp:effectExtent l="0" t="0" r="26670" b="28575"/>
                <wp:wrapNone/>
                <wp:docPr id="2" name="正方形/長方形 2"/>
                <wp:cNvGraphicFramePr/>
                <a:graphic xmlns:a="http://schemas.openxmlformats.org/drawingml/2006/main">
                  <a:graphicData uri="http://schemas.microsoft.com/office/word/2010/wordprocessingShape">
                    <wps:wsp>
                      <wps:cNvSpPr/>
                      <wps:spPr>
                        <a:xfrm>
                          <a:off x="0" y="0"/>
                          <a:ext cx="5421777" cy="10191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9AD72" id="正方形/長方形 2" o:spid="_x0000_s1026" style="position:absolute;left:0;text-align:left;margin-left:8.7pt;margin-top:.5pt;width:426.9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" filled="f" strokecolor="windowText" strokeweight="1pt"/>
            </w:pict>
          </mc:Fallback>
        </mc:AlternateContent>
      </w:r>
    </w:p>
    <w:p w14:paraId="0A63CD43" w14:textId="31C62B6D" w:rsidR="009A3E3D" w:rsidRDefault="009A3E3D" w:rsidP="003B2415">
      <w:pPr>
        <w:ind w:leftChars="0" w:left="210" w:right="105" w:hangingChars="100" w:hanging="210"/>
        <w:rPr>
          <w:rFonts w:ascii="游ゴシック" w:eastAsia="游ゴシック" w:hAnsi="游ゴシック"/>
        </w:rPr>
      </w:pPr>
    </w:p>
    <w:p w14:paraId="6D36A51E" w14:textId="77777777" w:rsidR="00734A22" w:rsidRPr="008A1735" w:rsidRDefault="00734A22" w:rsidP="003B2415">
      <w:pPr>
        <w:ind w:leftChars="0" w:left="210" w:right="105" w:hangingChars="100" w:hanging="210"/>
        <w:rPr>
          <w:rFonts w:ascii="游ゴシック" w:eastAsia="游ゴシック" w:hAnsi="游ゴシック"/>
        </w:rPr>
      </w:pPr>
    </w:p>
    <w:p w14:paraId="1A7CD542" w14:textId="653C4358" w:rsidR="009A3E3D" w:rsidRDefault="009A3E3D" w:rsidP="003B2415">
      <w:pPr>
        <w:ind w:leftChars="0" w:left="210" w:right="105" w:hangingChars="100" w:hanging="210"/>
        <w:rPr>
          <w:rFonts w:ascii="游ゴシック" w:eastAsia="游ゴシック" w:hAnsi="游ゴシック"/>
        </w:rPr>
      </w:pPr>
    </w:p>
    <w:p w14:paraId="53F075DD" w14:textId="77777777" w:rsidR="009E17D6" w:rsidRPr="008A1735" w:rsidRDefault="009E17D6" w:rsidP="003B2415">
      <w:pPr>
        <w:ind w:leftChars="0" w:left="210" w:right="105" w:hangingChars="100" w:hanging="210"/>
        <w:rPr>
          <w:rFonts w:ascii="游ゴシック" w:eastAsia="游ゴシック" w:hAnsi="游ゴシック"/>
        </w:rPr>
      </w:pPr>
    </w:p>
    <w:p w14:paraId="54557025" w14:textId="2F129231" w:rsidR="009A3E3D" w:rsidRPr="008A1735" w:rsidRDefault="009E17D6" w:rsidP="00FC597F">
      <w:pPr>
        <w:ind w:leftChars="0" w:left="210" w:rightChars="0" w:right="0" w:hangingChars="100" w:hanging="210"/>
        <w:rPr>
          <w:rFonts w:ascii="游ゴシック" w:eastAsia="游ゴシック" w:hAnsi="游ゴシック"/>
        </w:rPr>
      </w:pPr>
      <w:r>
        <w:rPr>
          <w:rFonts w:ascii="游ゴシック" w:eastAsia="游ゴシック" w:hAnsi="游ゴシック" w:hint="eastAsia"/>
        </w:rPr>
        <w:t>３</w:t>
      </w:r>
      <w:r w:rsidR="009A3E3D" w:rsidRPr="008A1735">
        <w:rPr>
          <w:rFonts w:ascii="游ゴシック" w:eastAsia="游ゴシック" w:hAnsi="游ゴシック" w:hint="eastAsia"/>
        </w:rPr>
        <w:t xml:space="preserve">　</w:t>
      </w:r>
      <w:r w:rsidR="00660762">
        <w:rPr>
          <w:rFonts w:ascii="游ゴシック" w:eastAsia="游ゴシック" w:hAnsi="游ゴシック" w:hint="eastAsia"/>
        </w:rPr>
        <w:t>インターネット上で</w:t>
      </w:r>
      <w:r w:rsidR="008A1735">
        <w:rPr>
          <w:rFonts w:ascii="游ゴシック" w:eastAsia="游ゴシック" w:hAnsi="游ゴシック" w:hint="eastAsia"/>
        </w:rPr>
        <w:t>差別につながる物</w:t>
      </w:r>
      <w:r w:rsidR="00660762">
        <w:rPr>
          <w:rFonts w:ascii="游ゴシック" w:eastAsia="游ゴシック" w:hAnsi="游ゴシック" w:hint="eastAsia"/>
        </w:rPr>
        <w:t>が</w:t>
      </w:r>
      <w:r w:rsidR="00734A22">
        <w:rPr>
          <w:rFonts w:ascii="游ゴシック" w:eastAsia="游ゴシック" w:hAnsi="游ゴシック" w:hint="eastAsia"/>
        </w:rPr>
        <w:t>販売</w:t>
      </w:r>
      <w:r w:rsidR="00660762">
        <w:rPr>
          <w:rFonts w:ascii="游ゴシック" w:eastAsia="游ゴシック" w:hAnsi="游ゴシック" w:hint="eastAsia"/>
        </w:rPr>
        <w:t>されているのを見つけたら、どのように行動しますか。</w:t>
      </w:r>
    </w:p>
    <w:p w14:paraId="39DD401E" w14:textId="7ECBB7F8" w:rsidR="00BB12D1" w:rsidRPr="008A1735" w:rsidRDefault="008A1735" w:rsidP="003B2415">
      <w:pPr>
        <w:ind w:leftChars="0" w:left="210" w:right="105" w:hangingChars="100" w:hanging="210"/>
        <w:rPr>
          <w:rFonts w:ascii="游ゴシック" w:eastAsia="游ゴシック" w:hAnsi="游ゴシック"/>
        </w:rPr>
      </w:pPr>
      <w:r w:rsidRPr="008A1735">
        <w:rPr>
          <w:rFonts w:ascii="游ゴシック" w:eastAsia="游ゴシック" w:hAnsi="游ゴシック"/>
          <w:noProof/>
        </w:rPr>
        <mc:AlternateContent>
          <mc:Choice Requires="wps">
            <w:drawing>
              <wp:anchor distT="0" distB="0" distL="114300" distR="114300" simplePos="0" relativeHeight="251663360" behindDoc="0" locked="0" layoutInCell="1" allowOverlap="1" wp14:anchorId="4A60A983" wp14:editId="1A99E892">
                <wp:simplePos x="0" y="0"/>
                <wp:positionH relativeFrom="column">
                  <wp:posOffset>139065</wp:posOffset>
                </wp:positionH>
                <wp:positionV relativeFrom="paragraph">
                  <wp:posOffset>6350</wp:posOffset>
                </wp:positionV>
                <wp:extent cx="5369442" cy="1257300"/>
                <wp:effectExtent l="0" t="0" r="22225" b="19050"/>
                <wp:wrapNone/>
                <wp:docPr id="3" name="正方形/長方形 3"/>
                <wp:cNvGraphicFramePr/>
                <a:graphic xmlns:a="http://schemas.openxmlformats.org/drawingml/2006/main">
                  <a:graphicData uri="http://schemas.microsoft.com/office/word/2010/wordprocessingShape">
                    <wps:wsp>
                      <wps:cNvSpPr/>
                      <wps:spPr>
                        <a:xfrm>
                          <a:off x="0" y="0"/>
                          <a:ext cx="5369442" cy="12573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70D9CE" id="正方形/長方形 3" o:spid="_x0000_s1026" style="position:absolute;left:0;text-align:left;margin-left:10.95pt;margin-top:.5pt;width:422.8pt;height: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" filled="f" strokecolor="windowText" strokeweight="1pt"/>
            </w:pict>
          </mc:Fallback>
        </mc:AlternateContent>
      </w:r>
    </w:p>
    <w:p w14:paraId="77F18D6C" w14:textId="7AAE7576" w:rsidR="00BB12D1" w:rsidRPr="008A1735" w:rsidRDefault="00BB12D1" w:rsidP="003B2415">
      <w:pPr>
        <w:ind w:leftChars="0" w:left="210" w:right="105" w:hangingChars="100" w:hanging="210"/>
        <w:rPr>
          <w:rFonts w:ascii="游ゴシック" w:eastAsia="游ゴシック" w:hAnsi="游ゴシック"/>
        </w:rPr>
      </w:pPr>
    </w:p>
    <w:p w14:paraId="08CB4FDD" w14:textId="477B750E" w:rsidR="00BB12D1" w:rsidRPr="008A1735" w:rsidRDefault="00BB12D1" w:rsidP="003B2415">
      <w:pPr>
        <w:ind w:leftChars="0" w:left="210" w:right="105" w:hangingChars="100" w:hanging="210"/>
        <w:rPr>
          <w:rFonts w:ascii="游ゴシック" w:eastAsia="游ゴシック" w:hAnsi="游ゴシック"/>
        </w:rPr>
      </w:pPr>
    </w:p>
    <w:p w14:paraId="7AC38CDA" w14:textId="4AE67288" w:rsidR="00BB12D1" w:rsidRDefault="00BB12D1" w:rsidP="003B2415">
      <w:pPr>
        <w:ind w:leftChars="0" w:left="210" w:right="105" w:hangingChars="100" w:hanging="210"/>
        <w:rPr>
          <w:rFonts w:ascii="游ゴシック" w:eastAsia="游ゴシック" w:hAnsi="游ゴシック"/>
        </w:rPr>
      </w:pPr>
    </w:p>
    <w:p w14:paraId="05C49DAE" w14:textId="16A1C14D" w:rsidR="009E17D6" w:rsidRDefault="009E17D6" w:rsidP="003B2415">
      <w:pPr>
        <w:ind w:leftChars="0" w:left="210" w:right="105" w:hangingChars="100" w:hanging="210"/>
        <w:rPr>
          <w:rFonts w:ascii="游ゴシック" w:eastAsia="游ゴシック" w:hAnsi="游ゴシック"/>
        </w:rPr>
      </w:pPr>
    </w:p>
    <w:p w14:paraId="56816516" w14:textId="77777777" w:rsidR="00FC597F" w:rsidRDefault="00FC597F" w:rsidP="003B2415">
      <w:pPr>
        <w:ind w:leftChars="0" w:left="210" w:right="105" w:hangingChars="100" w:hanging="210"/>
        <w:rPr>
          <w:rFonts w:ascii="游ゴシック" w:eastAsia="游ゴシック" w:hAnsi="游ゴシック"/>
        </w:rPr>
      </w:pPr>
    </w:p>
    <w:p w14:paraId="3AFF708C" w14:textId="5E1B39D0" w:rsidR="00BB12D1" w:rsidRPr="008A1735" w:rsidRDefault="008A1735" w:rsidP="003B2415">
      <w:pPr>
        <w:ind w:leftChars="0" w:left="210" w:right="105" w:hangingChars="100" w:hanging="210"/>
        <w:rPr>
          <w:rFonts w:ascii="游ゴシック" w:eastAsia="游ゴシック" w:hAnsi="游ゴシック"/>
        </w:rPr>
      </w:pPr>
      <w:r w:rsidRPr="008A1735">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277A5BA0" wp14:editId="0826D4A8">
                <wp:simplePos x="0" y="0"/>
                <wp:positionH relativeFrom="column">
                  <wp:posOffset>139065</wp:posOffset>
                </wp:positionH>
                <wp:positionV relativeFrom="paragraph">
                  <wp:posOffset>244475</wp:posOffset>
                </wp:positionV>
                <wp:extent cx="5390190" cy="1381125"/>
                <wp:effectExtent l="0" t="0" r="20320" b="28575"/>
                <wp:wrapNone/>
                <wp:docPr id="4" name="正方形/長方形 4"/>
                <wp:cNvGraphicFramePr/>
                <a:graphic xmlns:a="http://schemas.openxmlformats.org/drawingml/2006/main">
                  <a:graphicData uri="http://schemas.microsoft.com/office/word/2010/wordprocessingShape">
                    <wps:wsp>
                      <wps:cNvSpPr/>
                      <wps:spPr>
                        <a:xfrm>
                          <a:off x="0" y="0"/>
                          <a:ext cx="5390190" cy="13811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56813" id="正方形/長方形 4" o:spid="_x0000_s1026" style="position:absolute;left:0;text-align:left;margin-left:10.95pt;margin-top:19.25pt;width:424.4pt;height:10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" filled="f" strokecolor="windowText" strokeweight="1pt"/>
            </w:pict>
          </mc:Fallback>
        </mc:AlternateContent>
      </w:r>
      <w:r w:rsidR="009E17D6">
        <w:rPr>
          <w:rFonts w:ascii="游ゴシック" w:eastAsia="游ゴシック" w:hAnsi="游ゴシック" w:hint="eastAsia"/>
        </w:rPr>
        <w:t>４</w:t>
      </w:r>
      <w:r w:rsidR="00BB12D1" w:rsidRPr="008A1735">
        <w:rPr>
          <w:rFonts w:ascii="游ゴシック" w:eastAsia="游ゴシック" w:hAnsi="游ゴシック"/>
        </w:rPr>
        <w:t xml:space="preserve">　本日の授業を受けての感想</w:t>
      </w:r>
      <w:r w:rsidR="006E59EA">
        <w:rPr>
          <w:rFonts w:ascii="游ゴシック" w:eastAsia="游ゴシック" w:hAnsi="游ゴシック" w:hint="eastAsia"/>
        </w:rPr>
        <w:t>を書きましょう。</w:t>
      </w:r>
    </w:p>
    <w:sectPr w:rsidR="00BB12D1" w:rsidRPr="008A1735">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32456F" w14:textId="77777777" w:rsidR="009A3219" w:rsidRDefault="009A3219" w:rsidP="004074F5">
      <w:pPr>
        <w:ind w:left="105" w:right="105"/>
      </w:pPr>
      <w:r>
        <w:separator/>
      </w:r>
    </w:p>
  </w:endnote>
  <w:endnote w:type="continuationSeparator" w:id="0">
    <w:p w14:paraId="7B136784" w14:textId="77777777" w:rsidR="009A3219" w:rsidRDefault="009A3219" w:rsidP="004074F5">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A2CED" w14:textId="77777777" w:rsidR="004074F5" w:rsidRDefault="004074F5">
    <w:pPr>
      <w:pStyle w:val="a8"/>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38FC7" w14:textId="77777777" w:rsidR="004074F5" w:rsidRDefault="004074F5">
    <w:pPr>
      <w:pStyle w:val="a8"/>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C9661" w14:textId="77777777" w:rsidR="004074F5" w:rsidRDefault="004074F5">
    <w:pPr>
      <w:pStyle w:val="a8"/>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A8742" w14:textId="77777777" w:rsidR="009A3219" w:rsidRDefault="009A3219" w:rsidP="004074F5">
      <w:pPr>
        <w:ind w:left="105" w:right="105"/>
      </w:pPr>
      <w:r>
        <w:separator/>
      </w:r>
    </w:p>
  </w:footnote>
  <w:footnote w:type="continuationSeparator" w:id="0">
    <w:p w14:paraId="0B598F5E" w14:textId="77777777" w:rsidR="009A3219" w:rsidRDefault="009A3219" w:rsidP="004074F5">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815BA" w14:textId="77777777" w:rsidR="004074F5" w:rsidRDefault="004074F5">
    <w:pPr>
      <w:pStyle w:val="a6"/>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FC74" w14:textId="77777777" w:rsidR="004074F5" w:rsidRDefault="004074F5">
    <w:pPr>
      <w:pStyle w:val="a6"/>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8F04" w14:textId="77777777" w:rsidR="004074F5" w:rsidRDefault="004074F5">
    <w:pPr>
      <w:pStyle w:val="a6"/>
      <w:ind w:left="105" w:right="10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2A4AC1"/>
    <w:multiLevelType w:val="hybridMultilevel"/>
    <w:tmpl w:val="A3EC2AC6"/>
    <w:lvl w:ilvl="0" w:tplc="C6F67338">
      <w:numFmt w:val="bullet"/>
      <w:lvlText w:val="・"/>
      <w:lvlJc w:val="left"/>
      <w:pPr>
        <w:ind w:left="1305" w:hanging="360"/>
      </w:pPr>
      <w:rPr>
        <w:rFonts w:ascii="ＭＳ 明朝" w:eastAsia="ＭＳ 明朝" w:hAnsi="ＭＳ 明朝"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21D"/>
    <w:rsid w:val="0007236B"/>
    <w:rsid w:val="000B55D5"/>
    <w:rsid w:val="000E2BE6"/>
    <w:rsid w:val="000F50FD"/>
    <w:rsid w:val="001338A9"/>
    <w:rsid w:val="001544F8"/>
    <w:rsid w:val="001A6AA6"/>
    <w:rsid w:val="001C4BE8"/>
    <w:rsid w:val="00212DA1"/>
    <w:rsid w:val="00221CF1"/>
    <w:rsid w:val="002C509B"/>
    <w:rsid w:val="002E3750"/>
    <w:rsid w:val="00305DF8"/>
    <w:rsid w:val="00383CDB"/>
    <w:rsid w:val="00392264"/>
    <w:rsid w:val="003B2415"/>
    <w:rsid w:val="003D185E"/>
    <w:rsid w:val="00403677"/>
    <w:rsid w:val="004074F5"/>
    <w:rsid w:val="00472367"/>
    <w:rsid w:val="005271F4"/>
    <w:rsid w:val="00547D8A"/>
    <w:rsid w:val="005579A7"/>
    <w:rsid w:val="0056476D"/>
    <w:rsid w:val="005677E2"/>
    <w:rsid w:val="005A20A1"/>
    <w:rsid w:val="005C76D0"/>
    <w:rsid w:val="005D0F89"/>
    <w:rsid w:val="005E1D9F"/>
    <w:rsid w:val="005E30CD"/>
    <w:rsid w:val="0061362E"/>
    <w:rsid w:val="00635F25"/>
    <w:rsid w:val="006416E3"/>
    <w:rsid w:val="0064246C"/>
    <w:rsid w:val="0064513B"/>
    <w:rsid w:val="00660762"/>
    <w:rsid w:val="0066798F"/>
    <w:rsid w:val="00672631"/>
    <w:rsid w:val="006A73B9"/>
    <w:rsid w:val="006E4319"/>
    <w:rsid w:val="006E59EA"/>
    <w:rsid w:val="006F586F"/>
    <w:rsid w:val="00712882"/>
    <w:rsid w:val="00722DB2"/>
    <w:rsid w:val="00727A88"/>
    <w:rsid w:val="00734A22"/>
    <w:rsid w:val="0077384A"/>
    <w:rsid w:val="007D4D56"/>
    <w:rsid w:val="007D7296"/>
    <w:rsid w:val="007F7AE0"/>
    <w:rsid w:val="00875D7A"/>
    <w:rsid w:val="008954D3"/>
    <w:rsid w:val="008A1735"/>
    <w:rsid w:val="008C5DBD"/>
    <w:rsid w:val="0092159C"/>
    <w:rsid w:val="00925516"/>
    <w:rsid w:val="009773E1"/>
    <w:rsid w:val="009A251B"/>
    <w:rsid w:val="009A3219"/>
    <w:rsid w:val="009A3E3D"/>
    <w:rsid w:val="009C38BA"/>
    <w:rsid w:val="009D5912"/>
    <w:rsid w:val="009E17D6"/>
    <w:rsid w:val="00A3323A"/>
    <w:rsid w:val="00AA6932"/>
    <w:rsid w:val="00AD6821"/>
    <w:rsid w:val="00AE36DA"/>
    <w:rsid w:val="00B23C96"/>
    <w:rsid w:val="00B338C2"/>
    <w:rsid w:val="00B87474"/>
    <w:rsid w:val="00BA5CAA"/>
    <w:rsid w:val="00BB12D1"/>
    <w:rsid w:val="00C36FEE"/>
    <w:rsid w:val="00C41C20"/>
    <w:rsid w:val="00C5380A"/>
    <w:rsid w:val="00C62906"/>
    <w:rsid w:val="00C77BA6"/>
    <w:rsid w:val="00C82D28"/>
    <w:rsid w:val="00C87532"/>
    <w:rsid w:val="00CD2F68"/>
    <w:rsid w:val="00D06C60"/>
    <w:rsid w:val="00D07D93"/>
    <w:rsid w:val="00D23A26"/>
    <w:rsid w:val="00D24D9E"/>
    <w:rsid w:val="00D65C5C"/>
    <w:rsid w:val="00DA3FA5"/>
    <w:rsid w:val="00DC2580"/>
    <w:rsid w:val="00DD049C"/>
    <w:rsid w:val="00DF44F4"/>
    <w:rsid w:val="00E0721D"/>
    <w:rsid w:val="00E60C36"/>
    <w:rsid w:val="00E637F0"/>
    <w:rsid w:val="00E652C5"/>
    <w:rsid w:val="00E868EB"/>
    <w:rsid w:val="00E907D3"/>
    <w:rsid w:val="00EA2419"/>
    <w:rsid w:val="00F30A1A"/>
    <w:rsid w:val="00F56D9F"/>
    <w:rsid w:val="00F653D1"/>
    <w:rsid w:val="00F74855"/>
    <w:rsid w:val="00F94159"/>
    <w:rsid w:val="00FC597F"/>
    <w:rsid w:val="00FE6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E1F898"/>
  <w15:chartTrackingRefBased/>
  <w15:docId w15:val="{3CA4C9A4-1B38-4F5D-9219-E20BC4B6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leftChars="50" w:left="50" w:rightChars="50" w:right="5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15"/>
    <w:pPr>
      <w:ind w:leftChars="400" w:left="840"/>
    </w:pPr>
  </w:style>
  <w:style w:type="paragraph" w:styleId="a4">
    <w:name w:val="Balloon Text"/>
    <w:basedOn w:val="a"/>
    <w:link w:val="a5"/>
    <w:uiPriority w:val="99"/>
    <w:semiHidden/>
    <w:unhideWhenUsed/>
    <w:rsid w:val="004723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2367"/>
    <w:rPr>
      <w:rFonts w:asciiTheme="majorHAnsi" w:eastAsiaTheme="majorEastAsia" w:hAnsiTheme="majorHAnsi" w:cstheme="majorBidi"/>
      <w:sz w:val="18"/>
      <w:szCs w:val="18"/>
    </w:rPr>
  </w:style>
  <w:style w:type="paragraph" w:styleId="a6">
    <w:name w:val="header"/>
    <w:basedOn w:val="a"/>
    <w:link w:val="a7"/>
    <w:uiPriority w:val="99"/>
    <w:unhideWhenUsed/>
    <w:rsid w:val="004074F5"/>
    <w:pPr>
      <w:tabs>
        <w:tab w:val="center" w:pos="4252"/>
        <w:tab w:val="right" w:pos="8504"/>
      </w:tabs>
      <w:snapToGrid w:val="0"/>
    </w:pPr>
  </w:style>
  <w:style w:type="character" w:customStyle="1" w:styleId="a7">
    <w:name w:val="ヘッダー (文字)"/>
    <w:basedOn w:val="a0"/>
    <w:link w:val="a6"/>
    <w:uiPriority w:val="99"/>
    <w:rsid w:val="004074F5"/>
  </w:style>
  <w:style w:type="paragraph" w:styleId="a8">
    <w:name w:val="footer"/>
    <w:basedOn w:val="a"/>
    <w:link w:val="a9"/>
    <w:uiPriority w:val="99"/>
    <w:unhideWhenUsed/>
    <w:rsid w:val="004074F5"/>
    <w:pPr>
      <w:tabs>
        <w:tab w:val="center" w:pos="4252"/>
        <w:tab w:val="right" w:pos="8504"/>
      </w:tabs>
      <w:snapToGrid w:val="0"/>
    </w:pPr>
  </w:style>
  <w:style w:type="character" w:customStyle="1" w:styleId="a9">
    <w:name w:val="フッター (文字)"/>
    <w:basedOn w:val="a0"/>
    <w:link w:val="a8"/>
    <w:uiPriority w:val="99"/>
    <w:rsid w:val="004074F5"/>
  </w:style>
  <w:style w:type="character" w:styleId="aa">
    <w:name w:val="annotation reference"/>
    <w:basedOn w:val="a0"/>
    <w:uiPriority w:val="99"/>
    <w:semiHidden/>
    <w:unhideWhenUsed/>
    <w:rsid w:val="006416E3"/>
    <w:rPr>
      <w:sz w:val="18"/>
      <w:szCs w:val="18"/>
    </w:rPr>
  </w:style>
  <w:style w:type="paragraph" w:styleId="ab">
    <w:name w:val="annotation text"/>
    <w:basedOn w:val="a"/>
    <w:link w:val="ac"/>
    <w:uiPriority w:val="99"/>
    <w:semiHidden/>
    <w:unhideWhenUsed/>
    <w:rsid w:val="006416E3"/>
  </w:style>
  <w:style w:type="character" w:customStyle="1" w:styleId="ac">
    <w:name w:val="コメント文字列 (文字)"/>
    <w:basedOn w:val="a0"/>
    <w:link w:val="ab"/>
    <w:uiPriority w:val="99"/>
    <w:semiHidden/>
    <w:rsid w:val="006416E3"/>
  </w:style>
  <w:style w:type="paragraph" w:styleId="ad">
    <w:name w:val="annotation subject"/>
    <w:basedOn w:val="ab"/>
    <w:next w:val="ab"/>
    <w:link w:val="ae"/>
    <w:uiPriority w:val="99"/>
    <w:semiHidden/>
    <w:unhideWhenUsed/>
    <w:rsid w:val="006416E3"/>
    <w:rPr>
      <w:b/>
      <w:bCs/>
    </w:rPr>
  </w:style>
  <w:style w:type="character" w:customStyle="1" w:styleId="ae">
    <w:name w:val="コメント内容 (文字)"/>
    <w:basedOn w:val="ac"/>
    <w:link w:val="ad"/>
    <w:uiPriority w:val="99"/>
    <w:semiHidden/>
    <w:rsid w:val="006416E3"/>
    <w:rPr>
      <w:b/>
      <w:bCs/>
    </w:rPr>
  </w:style>
  <w:style w:type="character" w:styleId="af">
    <w:name w:val="Hyperlink"/>
    <w:basedOn w:val="a0"/>
    <w:uiPriority w:val="99"/>
    <w:unhideWhenUsed/>
    <w:rsid w:val="006E4319"/>
    <w:rPr>
      <w:color w:val="0563C1" w:themeColor="hyperlink"/>
      <w:u w:val="single"/>
    </w:rPr>
  </w:style>
  <w:style w:type="paragraph" w:styleId="af0">
    <w:name w:val="Plain Text"/>
    <w:basedOn w:val="a"/>
    <w:link w:val="af1"/>
    <w:uiPriority w:val="99"/>
    <w:unhideWhenUsed/>
    <w:rsid w:val="006F586F"/>
    <w:pPr>
      <w:widowControl w:val="0"/>
      <w:ind w:leftChars="0" w:left="0" w:rightChars="0" w:right="0"/>
    </w:pPr>
    <w:rPr>
      <w:rFonts w:ascii="游ゴシック" w:eastAsia="游ゴシック" w:hAnsi="Courier New" w:cs="Courier New"/>
      <w:sz w:val="22"/>
    </w:rPr>
  </w:style>
  <w:style w:type="character" w:customStyle="1" w:styleId="af1">
    <w:name w:val="書式なし (文字)"/>
    <w:basedOn w:val="a0"/>
    <w:link w:val="af0"/>
    <w:uiPriority w:val="99"/>
    <w:rsid w:val="006F586F"/>
    <w:rPr>
      <w:rFonts w:ascii="游ゴシック" w:eastAsia="游ゴシック" w:hAnsi="Courier New" w:cs="Courier New"/>
      <w:sz w:val="22"/>
    </w:rPr>
  </w:style>
  <w:style w:type="character" w:styleId="af2">
    <w:name w:val="Unresolved Mention"/>
    <w:basedOn w:val="a0"/>
    <w:uiPriority w:val="99"/>
    <w:semiHidden/>
    <w:unhideWhenUsed/>
    <w:rsid w:val="006F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278110">
      <w:bodyDiv w:val="1"/>
      <w:marLeft w:val="0"/>
      <w:marRight w:val="0"/>
      <w:marTop w:val="0"/>
      <w:marBottom w:val="0"/>
      <w:divBdr>
        <w:top w:val="none" w:sz="0" w:space="0" w:color="auto"/>
        <w:left w:val="none" w:sz="0" w:space="0" w:color="auto"/>
        <w:bottom w:val="none" w:sz="0" w:space="0" w:color="auto"/>
        <w:right w:val="none" w:sz="0" w:space="0" w:color="auto"/>
      </w:divBdr>
    </w:div>
    <w:div w:id="1144539992">
      <w:bodyDiv w:val="1"/>
      <w:marLeft w:val="0"/>
      <w:marRight w:val="0"/>
      <w:marTop w:val="0"/>
      <w:marBottom w:val="0"/>
      <w:divBdr>
        <w:top w:val="none" w:sz="0" w:space="0" w:color="auto"/>
        <w:left w:val="none" w:sz="0" w:space="0" w:color="auto"/>
        <w:bottom w:val="none" w:sz="0" w:space="0" w:color="auto"/>
        <w:right w:val="none" w:sz="0" w:space="0" w:color="auto"/>
      </w:divBdr>
    </w:div>
    <w:div w:id="171265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ain_sosiki/joho_tsusin/security/enduser/attention/01.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ansai.meti.go.jp/4syokei/soudan/jirei.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TotalTime>
  <Pages>5</Pages>
  <Words>544</Words>
  <Characters>3106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sajinkyo5</dc:creator>
  <cp:keywords/>
  <dc:description/>
  <cp:lastModifiedBy>林　秀樹（学校教育課）</cp:lastModifiedBy>
  <cp:revision>34</cp:revision>
  <cp:lastPrinted>2022-02-25T09:29:00Z</cp:lastPrinted>
  <dcterms:created xsi:type="dcterms:W3CDTF">2022-01-22T08:15:00Z</dcterms:created>
  <dcterms:modified xsi:type="dcterms:W3CDTF">2022-03-02T00:24:00Z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