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4FFA" w14:textId="2E9DDF0D" w:rsidR="00A81777" w:rsidRDefault="00D25277">
      <w:r>
        <w:rPr>
          <w:rFonts w:hint="eastAsia"/>
        </w:rPr>
        <w:t>校種：小</w:t>
      </w:r>
      <w:r w:rsidR="00A81777">
        <w:rPr>
          <w:rFonts w:hint="eastAsia"/>
        </w:rPr>
        <w:t>学校　　対象学年：</w:t>
      </w:r>
      <w:r>
        <w:rPr>
          <w:rFonts w:hint="eastAsia"/>
        </w:rPr>
        <w:t>６</w:t>
      </w:r>
      <w:r w:rsidR="00A81777">
        <w:rPr>
          <w:rFonts w:hint="eastAsia"/>
        </w:rPr>
        <w:t>年</w:t>
      </w:r>
      <w:r w:rsidR="0008127F">
        <w:rPr>
          <w:rFonts w:hint="eastAsia"/>
        </w:rPr>
        <w:t xml:space="preserve">　　教科：</w:t>
      </w:r>
      <w:r w:rsidR="00DB4CEF">
        <w:rPr>
          <w:rFonts w:hint="eastAsia"/>
        </w:rPr>
        <w:t>社会科</w:t>
      </w:r>
    </w:p>
    <w:p w14:paraId="55B8F26D" w14:textId="77777777" w:rsidR="00A81777" w:rsidRPr="00251439" w:rsidRDefault="00F97A45" w:rsidP="00A81777">
      <w:pPr>
        <w:jc w:val="center"/>
        <w:rPr>
          <w:b/>
          <w:sz w:val="48"/>
          <w:szCs w:val="56"/>
        </w:rPr>
      </w:pPr>
      <w:r>
        <w:rPr>
          <w:rFonts w:hint="eastAsia"/>
          <w:noProof/>
        </w:rPr>
        <mc:AlternateContent>
          <mc:Choice Requires="wps">
            <w:drawing>
              <wp:anchor distT="0" distB="0" distL="114300" distR="114300" simplePos="0" relativeHeight="251660288" behindDoc="0" locked="0" layoutInCell="1" allowOverlap="1" wp14:anchorId="7691BED5" wp14:editId="5052EEE2">
                <wp:simplePos x="0" y="0"/>
                <wp:positionH relativeFrom="column">
                  <wp:posOffset>22860</wp:posOffset>
                </wp:positionH>
                <wp:positionV relativeFrom="paragraph">
                  <wp:posOffset>39370</wp:posOffset>
                </wp:positionV>
                <wp:extent cx="6076950" cy="457200"/>
                <wp:effectExtent l="57150" t="38100" r="57150" b="76200"/>
                <wp:wrapNone/>
                <wp:docPr id="2" name="四角形: メモ 2"/>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1ABCA1C7" w14:textId="1CFC82CC" w:rsidR="00F97A45" w:rsidRPr="00015E44" w:rsidRDefault="00015E44" w:rsidP="00590716">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w:t>
                            </w:r>
                            <w:r w:rsidR="00DB4CEF">
                              <w:rPr>
                                <w:rFonts w:ascii="ＭＳ Ｐゴシック" w:eastAsia="ＭＳ Ｐゴシック" w:hAnsi="ＭＳ Ｐゴシック" w:hint="eastAsia"/>
                                <w:sz w:val="40"/>
                                <w:szCs w:val="56"/>
                              </w:rPr>
                              <w:t>日本人</w:t>
                            </w:r>
                            <w:r>
                              <w:rPr>
                                <w:rFonts w:ascii="ＭＳ Ｐゴシック" w:eastAsia="ＭＳ Ｐゴシック" w:hAnsi="ＭＳ Ｐゴシック" w:hint="eastAsia"/>
                                <w:sz w:val="40"/>
                                <w:szCs w:val="56"/>
                              </w:rPr>
                              <w:t>拉致問題」</w:t>
                            </w:r>
                            <w:r w:rsidR="00DB4CEF">
                              <w:rPr>
                                <w:rFonts w:ascii="ＭＳ Ｐゴシック" w:eastAsia="ＭＳ Ｐゴシック" w:hAnsi="ＭＳ Ｐゴシック" w:hint="eastAsia"/>
                                <w:sz w:val="40"/>
                                <w:szCs w:val="56"/>
                              </w:rPr>
                              <w:t>について調べてみよう</w:t>
                            </w:r>
                          </w:p>
                          <w:p w14:paraId="51971AE5" w14:textId="77777777" w:rsidR="00F97A45" w:rsidRPr="00B721CA" w:rsidRDefault="00F97A45" w:rsidP="00F97A45">
                            <w:pPr>
                              <w:jc w:val="center"/>
                              <w:rPr>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7691BED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2" o:spid="_x0000_s1026" type="#_x0000_t65" style="position:absolute;left:0;text-align:left;margin-left:1.8pt;margin-top:3.1pt;width:47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" adj="18000" fillcolor="#4f7ac7 [3028]" stroked="f">
                <v:fill color2="#416fc3 [3172]" rotate="t" colors="0 #6083cb;.5 #3e70ca;1 #2e61ba" focus="100%" type="gradient">
                  <o:fill v:ext="view" type="gradientUnscaled"/>
                </v:fill>
                <v:shadow on="t" color="black" opacity="41287f" offset="0,1.5pt"/>
                <v:textbox inset="0,0,0,0">
                  <w:txbxContent>
                    <w:p w14:paraId="1ABCA1C7" w14:textId="1CFC82CC" w:rsidR="00F97A45" w:rsidRPr="00015E44" w:rsidRDefault="00015E44" w:rsidP="00590716">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w:t>
                      </w:r>
                      <w:r w:rsidR="00DB4CEF">
                        <w:rPr>
                          <w:rFonts w:ascii="ＭＳ Ｐゴシック" w:eastAsia="ＭＳ Ｐゴシック" w:hAnsi="ＭＳ Ｐゴシック" w:hint="eastAsia"/>
                          <w:sz w:val="40"/>
                          <w:szCs w:val="56"/>
                        </w:rPr>
                        <w:t>日本人</w:t>
                      </w:r>
                      <w:r>
                        <w:rPr>
                          <w:rFonts w:ascii="ＭＳ Ｐゴシック" w:eastAsia="ＭＳ Ｐゴシック" w:hAnsi="ＭＳ Ｐゴシック" w:hint="eastAsia"/>
                          <w:sz w:val="40"/>
                          <w:szCs w:val="56"/>
                        </w:rPr>
                        <w:t>拉致問題」</w:t>
                      </w:r>
                      <w:r w:rsidR="00DB4CEF">
                        <w:rPr>
                          <w:rFonts w:ascii="ＭＳ Ｐゴシック" w:eastAsia="ＭＳ Ｐゴシック" w:hAnsi="ＭＳ Ｐゴシック" w:hint="eastAsia"/>
                          <w:sz w:val="40"/>
                          <w:szCs w:val="56"/>
                        </w:rPr>
                        <w:t>について調べてみよう</w:t>
                      </w:r>
                    </w:p>
                    <w:p w14:paraId="51971AE5" w14:textId="77777777" w:rsidR="00F97A45" w:rsidRPr="00B721CA" w:rsidRDefault="00F97A45" w:rsidP="00F97A45">
                      <w:pPr>
                        <w:jc w:val="center"/>
                        <w:rPr>
                          <w:sz w:val="22"/>
                        </w:rPr>
                      </w:pPr>
                    </w:p>
                  </w:txbxContent>
                </v:textbox>
              </v:shape>
            </w:pict>
          </mc:Fallback>
        </mc:AlternateContent>
      </w:r>
    </w:p>
    <w:p w14:paraId="333919D0" w14:textId="77777777" w:rsidR="00734524" w:rsidRDefault="00734524"/>
    <w:p w14:paraId="30A00EB7" w14:textId="57374796" w:rsidR="00D175DC" w:rsidRDefault="005245AA">
      <w:pPr>
        <w:rPr>
          <w:b/>
        </w:rPr>
      </w:pPr>
      <w:r>
        <w:rPr>
          <w:rFonts w:hint="eastAsia"/>
          <w:b/>
        </w:rPr>
        <w:t>１</w:t>
      </w:r>
      <w:r w:rsidR="00A81777" w:rsidRPr="00251439">
        <w:rPr>
          <w:rFonts w:hint="eastAsia"/>
          <w:b/>
        </w:rPr>
        <w:t xml:space="preserve">　</w:t>
      </w:r>
      <w:r w:rsidR="000245C2">
        <w:rPr>
          <w:rFonts w:hint="eastAsia"/>
          <w:b/>
        </w:rPr>
        <w:t>単元</w:t>
      </w:r>
      <w:r w:rsidR="00D175DC">
        <w:rPr>
          <w:rFonts w:hint="eastAsia"/>
          <w:b/>
        </w:rPr>
        <w:t>名</w:t>
      </w:r>
      <w:r w:rsidR="00240489">
        <w:rPr>
          <w:rFonts w:hint="eastAsia"/>
          <w:b/>
        </w:rPr>
        <w:t xml:space="preserve">　</w:t>
      </w:r>
      <w:r w:rsidR="00590716">
        <w:rPr>
          <w:rFonts w:hint="eastAsia"/>
          <w:b/>
        </w:rPr>
        <w:t xml:space="preserve">　</w:t>
      </w:r>
      <w:r w:rsidR="000245C2">
        <w:rPr>
          <w:rFonts w:hint="eastAsia"/>
          <w:b/>
        </w:rPr>
        <w:t>「新しい日本、平和な日本へ」（東京書籍）</w:t>
      </w:r>
    </w:p>
    <w:p w14:paraId="7C662170" w14:textId="5EAC6CEA" w:rsidR="000245C2" w:rsidRDefault="000245C2">
      <w:pPr>
        <w:rPr>
          <w:rFonts w:hint="eastAsia"/>
          <w:b/>
        </w:rPr>
      </w:pPr>
      <w:r>
        <w:rPr>
          <w:rFonts w:hint="eastAsia"/>
          <w:b/>
        </w:rPr>
        <w:t xml:space="preserve">　　　　　　　「新しい日本へのあゆみ」（日本文教出版）</w:t>
      </w:r>
    </w:p>
    <w:p w14:paraId="0BE6AC8F" w14:textId="77777777" w:rsidR="000245C2" w:rsidRDefault="000245C2">
      <w:pPr>
        <w:rPr>
          <w:rFonts w:hint="eastAsia"/>
          <w:b/>
        </w:rPr>
      </w:pPr>
    </w:p>
    <w:p w14:paraId="39F7CBCD" w14:textId="5C430EE9" w:rsidR="00D175DC" w:rsidRDefault="00D175DC">
      <w:pPr>
        <w:rPr>
          <w:b/>
        </w:rPr>
      </w:pPr>
      <w:r>
        <w:rPr>
          <w:rFonts w:hint="eastAsia"/>
          <w:b/>
        </w:rPr>
        <w:t xml:space="preserve">２　</w:t>
      </w:r>
      <w:r w:rsidR="00590215">
        <w:rPr>
          <w:rFonts w:hint="eastAsia"/>
          <w:b/>
        </w:rPr>
        <w:t>本時のテーマ</w:t>
      </w:r>
      <w:r w:rsidR="00240489">
        <w:rPr>
          <w:rFonts w:hint="eastAsia"/>
          <w:b/>
        </w:rPr>
        <w:t xml:space="preserve">　</w:t>
      </w:r>
      <w:r w:rsidR="00590716">
        <w:rPr>
          <w:rFonts w:hint="eastAsia"/>
          <w:b/>
        </w:rPr>
        <w:t xml:space="preserve">　「</w:t>
      </w:r>
      <w:r w:rsidR="00590215">
        <w:rPr>
          <w:rFonts w:hint="eastAsia"/>
          <w:b/>
        </w:rPr>
        <w:t>日本人拉致問題</w:t>
      </w:r>
      <w:r w:rsidR="00E15387">
        <w:rPr>
          <w:rFonts w:hint="eastAsia"/>
          <w:b/>
        </w:rPr>
        <w:t>」</w:t>
      </w:r>
      <w:r w:rsidR="00590215">
        <w:rPr>
          <w:rFonts w:hint="eastAsia"/>
          <w:b/>
        </w:rPr>
        <w:t>について調べてみよう</w:t>
      </w:r>
    </w:p>
    <w:p w14:paraId="725257FA" w14:textId="77777777" w:rsidR="00D175DC" w:rsidRDefault="00D175DC">
      <w:pPr>
        <w:rPr>
          <w:b/>
        </w:rPr>
      </w:pPr>
    </w:p>
    <w:p w14:paraId="5C061039" w14:textId="77777777" w:rsidR="008519E0" w:rsidRPr="00251439" w:rsidRDefault="00D175DC">
      <w:pPr>
        <w:rPr>
          <w:b/>
        </w:rPr>
      </w:pPr>
      <w:r>
        <w:rPr>
          <w:rFonts w:hint="eastAsia"/>
          <w:b/>
        </w:rPr>
        <w:t xml:space="preserve">３　</w:t>
      </w:r>
      <w:r w:rsidR="00A81777" w:rsidRPr="00251439">
        <w:rPr>
          <w:rFonts w:hint="eastAsia"/>
          <w:b/>
        </w:rPr>
        <w:t>本時の目標</w:t>
      </w:r>
    </w:p>
    <w:tbl>
      <w:tblPr>
        <w:tblStyle w:val="a3"/>
        <w:tblW w:w="0" w:type="auto"/>
        <w:tblInd w:w="279" w:type="dxa"/>
        <w:tblLook w:val="04A0" w:firstRow="1" w:lastRow="0" w:firstColumn="1" w:lastColumn="0" w:noHBand="0" w:noVBand="1"/>
      </w:tblPr>
      <w:tblGrid>
        <w:gridCol w:w="850"/>
        <w:gridCol w:w="8499"/>
      </w:tblGrid>
      <w:tr w:rsidR="00F12771" w14:paraId="013A8A71" w14:textId="77777777" w:rsidTr="00D737D9">
        <w:trPr>
          <w:trHeight w:val="345"/>
        </w:trPr>
        <w:tc>
          <w:tcPr>
            <w:tcW w:w="850" w:type="dxa"/>
          </w:tcPr>
          <w:p w14:paraId="6FA94507" w14:textId="28B46635" w:rsidR="00F12771" w:rsidRDefault="00F12771" w:rsidP="00F12771">
            <w:pPr>
              <w:ind w:leftChars="-50" w:left="-120" w:rightChars="-51" w:right="-123" w:firstLineChars="9" w:firstLine="16"/>
              <w:jc w:val="center"/>
              <w:rPr>
                <w:sz w:val="18"/>
              </w:rPr>
            </w:pPr>
            <w:r w:rsidRPr="00A2361E">
              <w:rPr>
                <w:rFonts w:hint="eastAsia"/>
                <w:sz w:val="18"/>
              </w:rPr>
              <w:t>知識</w:t>
            </w:r>
          </w:p>
          <w:p w14:paraId="4BCA1414" w14:textId="2601A8C5" w:rsidR="00F12771" w:rsidRPr="00A2361E" w:rsidRDefault="00590215" w:rsidP="00F12771">
            <w:pPr>
              <w:ind w:leftChars="-50" w:left="-120" w:rightChars="-51" w:right="-123" w:firstLineChars="9" w:firstLine="16"/>
              <w:jc w:val="center"/>
              <w:rPr>
                <w:sz w:val="18"/>
              </w:rPr>
            </w:pPr>
            <w:r>
              <w:rPr>
                <w:rFonts w:hint="eastAsia"/>
                <w:sz w:val="18"/>
              </w:rPr>
              <w:t>技能</w:t>
            </w:r>
          </w:p>
        </w:tc>
        <w:tc>
          <w:tcPr>
            <w:tcW w:w="8499" w:type="dxa"/>
          </w:tcPr>
          <w:p w14:paraId="4077A204" w14:textId="77777777" w:rsidR="00E15387" w:rsidRDefault="00F12771" w:rsidP="00E15387">
            <w:pPr>
              <w:ind w:leftChars="9" w:left="22" w:rightChars="11" w:right="27"/>
              <w:jc w:val="left"/>
            </w:pPr>
            <w:r w:rsidRPr="000C0DF9">
              <w:rPr>
                <w:rFonts w:hint="eastAsia"/>
              </w:rPr>
              <w:t>・</w:t>
            </w:r>
            <w:r w:rsidR="00E15387">
              <w:rPr>
                <w:rFonts w:hint="eastAsia"/>
              </w:rPr>
              <w:t>「日本人拉致問題」の概要と解決に向けた政府や人々の取組について理解</w:t>
            </w:r>
          </w:p>
          <w:p w14:paraId="63E271F4" w14:textId="3D6F7E17" w:rsidR="00F12771" w:rsidRDefault="00E15387" w:rsidP="00E15387">
            <w:pPr>
              <w:ind w:leftChars="9" w:left="22" w:rightChars="11" w:right="27" w:firstLineChars="100" w:firstLine="241"/>
              <w:jc w:val="left"/>
            </w:pPr>
            <w:r>
              <w:rPr>
                <w:rFonts w:hint="eastAsia"/>
              </w:rPr>
              <w:t>している。</w:t>
            </w:r>
          </w:p>
        </w:tc>
      </w:tr>
      <w:tr w:rsidR="00F12771" w14:paraId="5B2E4D23" w14:textId="77777777" w:rsidTr="00D737D9">
        <w:trPr>
          <w:trHeight w:val="315"/>
        </w:trPr>
        <w:tc>
          <w:tcPr>
            <w:tcW w:w="850" w:type="dxa"/>
          </w:tcPr>
          <w:p w14:paraId="3DDDBAA3" w14:textId="1D594A73" w:rsidR="00F12771" w:rsidRPr="00A2361E" w:rsidRDefault="00590215" w:rsidP="00590215">
            <w:pPr>
              <w:ind w:leftChars="-50" w:left="-120" w:rightChars="-51" w:right="-123" w:firstLineChars="9" w:firstLine="16"/>
              <w:jc w:val="center"/>
              <w:rPr>
                <w:sz w:val="18"/>
              </w:rPr>
            </w:pPr>
            <w:r>
              <w:rPr>
                <w:rFonts w:hint="eastAsia"/>
                <w:sz w:val="18"/>
              </w:rPr>
              <w:t>思考</w:t>
            </w:r>
          </w:p>
          <w:p w14:paraId="7E4DD1C9" w14:textId="6E061889" w:rsidR="00F12771" w:rsidRDefault="00590215" w:rsidP="00F12771">
            <w:pPr>
              <w:ind w:leftChars="-50" w:left="-120" w:rightChars="-51" w:right="-123" w:firstLineChars="9" w:firstLine="16"/>
              <w:jc w:val="center"/>
              <w:rPr>
                <w:sz w:val="18"/>
              </w:rPr>
            </w:pPr>
            <w:r>
              <w:rPr>
                <w:rFonts w:hint="eastAsia"/>
                <w:sz w:val="18"/>
              </w:rPr>
              <w:t>判断</w:t>
            </w:r>
          </w:p>
          <w:p w14:paraId="0A75F7C5" w14:textId="6E4E9E24" w:rsidR="00F12771" w:rsidRPr="00A2361E" w:rsidRDefault="00590215" w:rsidP="00F12771">
            <w:pPr>
              <w:ind w:leftChars="-50" w:left="-120" w:rightChars="-51" w:right="-123" w:firstLineChars="9" w:firstLine="16"/>
              <w:jc w:val="center"/>
              <w:rPr>
                <w:sz w:val="18"/>
              </w:rPr>
            </w:pPr>
            <w:r>
              <w:rPr>
                <w:rFonts w:hint="eastAsia"/>
                <w:sz w:val="18"/>
              </w:rPr>
              <w:t>表現</w:t>
            </w:r>
          </w:p>
        </w:tc>
        <w:tc>
          <w:tcPr>
            <w:tcW w:w="8499" w:type="dxa"/>
          </w:tcPr>
          <w:p w14:paraId="68D52579" w14:textId="23439049" w:rsidR="00E15387" w:rsidRDefault="00F12771" w:rsidP="00F12771">
            <w:pPr>
              <w:widowControl/>
              <w:ind w:rightChars="11" w:right="27"/>
              <w:jc w:val="left"/>
            </w:pPr>
            <w:r w:rsidRPr="000C0DF9">
              <w:rPr>
                <w:rFonts w:hint="eastAsia"/>
              </w:rPr>
              <w:t>・</w:t>
            </w:r>
            <w:r w:rsidR="00E15387">
              <w:rPr>
                <w:rFonts w:hint="eastAsia"/>
              </w:rPr>
              <w:t>拉致問題が発覚した出来事を手がかりに、北朝鮮の指導者たちのねらいを</w:t>
            </w:r>
          </w:p>
          <w:p w14:paraId="097BC91C" w14:textId="77777777" w:rsidR="00E15387" w:rsidRDefault="00E15387" w:rsidP="00F12771">
            <w:pPr>
              <w:widowControl/>
              <w:ind w:rightChars="11" w:right="27"/>
              <w:jc w:val="left"/>
            </w:pPr>
            <w:r>
              <w:rPr>
                <w:rFonts w:hint="eastAsia"/>
              </w:rPr>
              <w:t xml:space="preserve">　考え、自分なりの考えをまとめることができている。</w:t>
            </w:r>
          </w:p>
          <w:p w14:paraId="56000E38" w14:textId="57623191" w:rsidR="00F12771" w:rsidRDefault="00E15387" w:rsidP="00E15387">
            <w:pPr>
              <w:widowControl/>
              <w:ind w:rightChars="11" w:right="27"/>
              <w:jc w:val="left"/>
            </w:pPr>
            <w:r>
              <w:rPr>
                <w:rFonts w:hint="eastAsia"/>
              </w:rPr>
              <w:t>・</w:t>
            </w:r>
            <w:r w:rsidR="00ED324C">
              <w:rPr>
                <w:rFonts w:hint="eastAsia"/>
              </w:rPr>
              <w:t>アニメ「めぐみ」をみて自分なりの感想を書くことができている。</w:t>
            </w:r>
          </w:p>
        </w:tc>
      </w:tr>
      <w:tr w:rsidR="00F12771" w14:paraId="4B56DD62" w14:textId="77777777" w:rsidTr="00D737D9">
        <w:trPr>
          <w:trHeight w:val="405"/>
        </w:trPr>
        <w:tc>
          <w:tcPr>
            <w:tcW w:w="850" w:type="dxa"/>
          </w:tcPr>
          <w:p w14:paraId="2603C683" w14:textId="77777777" w:rsidR="00F12771" w:rsidRDefault="00590215" w:rsidP="00F12771">
            <w:pPr>
              <w:ind w:leftChars="-50" w:left="-120" w:rightChars="-51" w:right="-123" w:firstLineChars="9" w:firstLine="16"/>
              <w:jc w:val="center"/>
              <w:rPr>
                <w:sz w:val="18"/>
              </w:rPr>
            </w:pPr>
            <w:r>
              <w:rPr>
                <w:rFonts w:hint="eastAsia"/>
                <w:sz w:val="18"/>
              </w:rPr>
              <w:t>主体的に</w:t>
            </w:r>
          </w:p>
          <w:p w14:paraId="145B9545" w14:textId="77777777" w:rsidR="00590215" w:rsidRDefault="00590215" w:rsidP="00F12771">
            <w:pPr>
              <w:ind w:leftChars="-50" w:left="-120" w:rightChars="-51" w:right="-123" w:firstLineChars="9" w:firstLine="16"/>
              <w:jc w:val="center"/>
              <w:rPr>
                <w:sz w:val="18"/>
              </w:rPr>
            </w:pPr>
            <w:r>
              <w:rPr>
                <w:rFonts w:hint="eastAsia"/>
                <w:sz w:val="18"/>
              </w:rPr>
              <w:t>学習に</w:t>
            </w:r>
          </w:p>
          <w:p w14:paraId="533C04F7" w14:textId="77777777" w:rsidR="00590215" w:rsidRDefault="00590215" w:rsidP="00F12771">
            <w:pPr>
              <w:ind w:leftChars="-50" w:left="-120" w:rightChars="-51" w:right="-123" w:firstLineChars="9" w:firstLine="16"/>
              <w:jc w:val="center"/>
              <w:rPr>
                <w:sz w:val="18"/>
              </w:rPr>
            </w:pPr>
            <w:r>
              <w:rPr>
                <w:rFonts w:hint="eastAsia"/>
                <w:sz w:val="18"/>
              </w:rPr>
              <w:t>取り組む</w:t>
            </w:r>
          </w:p>
          <w:p w14:paraId="5D91770D" w14:textId="1C37FF38" w:rsidR="00590215" w:rsidRPr="00A2361E" w:rsidRDefault="00590215" w:rsidP="00F12771">
            <w:pPr>
              <w:ind w:leftChars="-50" w:left="-120" w:rightChars="-51" w:right="-123" w:firstLineChars="9" w:firstLine="16"/>
              <w:jc w:val="center"/>
              <w:rPr>
                <w:rFonts w:hint="eastAsia"/>
                <w:sz w:val="18"/>
              </w:rPr>
            </w:pPr>
            <w:r>
              <w:rPr>
                <w:rFonts w:hint="eastAsia"/>
                <w:sz w:val="18"/>
              </w:rPr>
              <w:t>態度</w:t>
            </w:r>
          </w:p>
        </w:tc>
        <w:tc>
          <w:tcPr>
            <w:tcW w:w="8499" w:type="dxa"/>
          </w:tcPr>
          <w:p w14:paraId="323D6881" w14:textId="77777777" w:rsidR="00F12771" w:rsidRDefault="00E15387" w:rsidP="00E15387">
            <w:pPr>
              <w:widowControl/>
              <w:ind w:left="241" w:hangingChars="100" w:hanging="241"/>
              <w:jc w:val="left"/>
            </w:pPr>
            <w:r>
              <w:rPr>
                <w:rFonts w:hint="eastAsia"/>
              </w:rPr>
              <w:t>・自分たちの考えを伝え合い、意欲的に拉致問題について考えようとしている。</w:t>
            </w:r>
          </w:p>
          <w:p w14:paraId="30912576" w14:textId="60EECFAF" w:rsidR="00E15387" w:rsidRDefault="00E15387" w:rsidP="00E15387">
            <w:pPr>
              <w:widowControl/>
              <w:ind w:left="241" w:hangingChars="100" w:hanging="241"/>
              <w:jc w:val="left"/>
              <w:rPr>
                <w:rFonts w:hint="eastAsia"/>
              </w:rPr>
            </w:pPr>
            <w:r>
              <w:rPr>
                <w:rFonts w:hint="eastAsia"/>
              </w:rPr>
              <w:t>・拉致問題について、もっと知りたいという意欲が高まっている。</w:t>
            </w:r>
          </w:p>
        </w:tc>
      </w:tr>
    </w:tbl>
    <w:p w14:paraId="5E77D74F" w14:textId="77777777" w:rsidR="00A81777" w:rsidRDefault="00A81777"/>
    <w:p w14:paraId="368BE251" w14:textId="77777777" w:rsidR="00A81777" w:rsidRPr="00251439" w:rsidRDefault="00D175DC">
      <w:pPr>
        <w:rPr>
          <w:b/>
        </w:rPr>
      </w:pPr>
      <w:r>
        <w:rPr>
          <w:rFonts w:hint="eastAsia"/>
          <w:b/>
        </w:rPr>
        <w:t>４</w:t>
      </w:r>
      <w:r w:rsidR="00A81777" w:rsidRPr="00251439">
        <w:rPr>
          <w:rFonts w:hint="eastAsia"/>
          <w:b/>
        </w:rPr>
        <w:t xml:space="preserve">　展開例</w:t>
      </w:r>
    </w:p>
    <w:tbl>
      <w:tblPr>
        <w:tblStyle w:val="a3"/>
        <w:tblW w:w="0" w:type="auto"/>
        <w:tblInd w:w="279" w:type="dxa"/>
        <w:tblLook w:val="04A0" w:firstRow="1" w:lastRow="0" w:firstColumn="1" w:lastColumn="0" w:noHBand="0" w:noVBand="1"/>
      </w:tblPr>
      <w:tblGrid>
        <w:gridCol w:w="457"/>
        <w:gridCol w:w="2945"/>
        <w:gridCol w:w="2693"/>
        <w:gridCol w:w="3254"/>
      </w:tblGrid>
      <w:tr w:rsidR="00A81777" w:rsidRPr="00240489" w14:paraId="617C2F52" w14:textId="77777777" w:rsidTr="001E3EB5">
        <w:tc>
          <w:tcPr>
            <w:tcW w:w="457" w:type="dxa"/>
          </w:tcPr>
          <w:p w14:paraId="2F76177E" w14:textId="77777777" w:rsidR="00A81777" w:rsidRPr="00240489" w:rsidRDefault="00A81777">
            <w:pPr>
              <w:rPr>
                <w:sz w:val="21"/>
                <w:szCs w:val="21"/>
              </w:rPr>
            </w:pPr>
          </w:p>
        </w:tc>
        <w:tc>
          <w:tcPr>
            <w:tcW w:w="2945" w:type="dxa"/>
          </w:tcPr>
          <w:p w14:paraId="606FFCFC" w14:textId="77777777" w:rsidR="00A81777" w:rsidRPr="00240489" w:rsidRDefault="005203D9" w:rsidP="00D656BD">
            <w:pPr>
              <w:jc w:val="center"/>
              <w:rPr>
                <w:sz w:val="21"/>
                <w:szCs w:val="21"/>
              </w:rPr>
            </w:pPr>
            <w:r w:rsidRPr="00240489">
              <w:rPr>
                <w:rFonts w:hint="eastAsia"/>
                <w:sz w:val="21"/>
                <w:szCs w:val="21"/>
              </w:rPr>
              <w:t>主な</w:t>
            </w:r>
            <w:r w:rsidR="00A81777" w:rsidRPr="00240489">
              <w:rPr>
                <w:rFonts w:hint="eastAsia"/>
                <w:sz w:val="21"/>
                <w:szCs w:val="21"/>
              </w:rPr>
              <w:t>学習活動</w:t>
            </w:r>
          </w:p>
        </w:tc>
        <w:tc>
          <w:tcPr>
            <w:tcW w:w="2693" w:type="dxa"/>
          </w:tcPr>
          <w:p w14:paraId="434942F0" w14:textId="77777777" w:rsidR="00A81777" w:rsidRPr="00240489" w:rsidRDefault="0043039B" w:rsidP="00D656BD">
            <w:pPr>
              <w:jc w:val="center"/>
              <w:rPr>
                <w:sz w:val="21"/>
                <w:szCs w:val="21"/>
              </w:rPr>
            </w:pPr>
            <w:r w:rsidRPr="00240489">
              <w:rPr>
                <w:rFonts w:hint="eastAsia"/>
                <w:sz w:val="21"/>
                <w:szCs w:val="21"/>
              </w:rPr>
              <w:t>予想される児童</w:t>
            </w:r>
            <w:r w:rsidR="00A81777" w:rsidRPr="00240489">
              <w:rPr>
                <w:rFonts w:hint="eastAsia"/>
                <w:sz w:val="21"/>
                <w:szCs w:val="21"/>
              </w:rPr>
              <w:t>の反応</w:t>
            </w:r>
          </w:p>
        </w:tc>
        <w:tc>
          <w:tcPr>
            <w:tcW w:w="3254" w:type="dxa"/>
          </w:tcPr>
          <w:p w14:paraId="6C99C089" w14:textId="77777777" w:rsidR="00A81777" w:rsidRPr="00240489" w:rsidRDefault="00A81777" w:rsidP="00D656BD">
            <w:pPr>
              <w:jc w:val="center"/>
              <w:rPr>
                <w:sz w:val="21"/>
                <w:szCs w:val="21"/>
              </w:rPr>
            </w:pPr>
            <w:r w:rsidRPr="00240489">
              <w:rPr>
                <w:rFonts w:hint="eastAsia"/>
                <w:sz w:val="21"/>
                <w:szCs w:val="21"/>
              </w:rPr>
              <w:t>教師の支援・指導</w:t>
            </w:r>
          </w:p>
        </w:tc>
      </w:tr>
      <w:tr w:rsidR="00547017" w:rsidRPr="00240489" w14:paraId="27F4D3C5" w14:textId="77777777" w:rsidTr="008400B9">
        <w:trPr>
          <w:trHeight w:val="3326"/>
        </w:trPr>
        <w:tc>
          <w:tcPr>
            <w:tcW w:w="457" w:type="dxa"/>
            <w:tcBorders>
              <w:bottom w:val="single" w:sz="4" w:space="0" w:color="auto"/>
            </w:tcBorders>
          </w:tcPr>
          <w:p w14:paraId="743037D3" w14:textId="77777777" w:rsidR="00547017" w:rsidRPr="00240489" w:rsidRDefault="00547017">
            <w:pPr>
              <w:rPr>
                <w:sz w:val="21"/>
                <w:szCs w:val="21"/>
              </w:rPr>
            </w:pPr>
            <w:r w:rsidRPr="00240489">
              <w:rPr>
                <w:rFonts w:hint="eastAsia"/>
                <w:sz w:val="21"/>
                <w:szCs w:val="21"/>
              </w:rPr>
              <w:t>つかむ</w:t>
            </w:r>
          </w:p>
        </w:tc>
        <w:tc>
          <w:tcPr>
            <w:tcW w:w="2945" w:type="dxa"/>
          </w:tcPr>
          <w:p w14:paraId="78DA8E16" w14:textId="3659749C" w:rsidR="00C0215D" w:rsidRPr="00240489" w:rsidRDefault="00752FB9" w:rsidP="001F581B">
            <w:pPr>
              <w:ind w:left="211" w:hangingChars="100" w:hanging="211"/>
              <w:rPr>
                <w:sz w:val="21"/>
                <w:szCs w:val="21"/>
              </w:rPr>
            </w:pPr>
            <w:r w:rsidRPr="00240489">
              <w:rPr>
                <w:rFonts w:hint="eastAsia"/>
                <w:sz w:val="21"/>
                <w:szCs w:val="21"/>
              </w:rPr>
              <w:t xml:space="preserve">１　</w:t>
            </w:r>
            <w:r w:rsidR="001F581B">
              <w:rPr>
                <w:rFonts w:hint="eastAsia"/>
                <w:sz w:val="21"/>
                <w:szCs w:val="21"/>
              </w:rPr>
              <w:t>日本では、１９７０年代から１９８０年代にかけて、複数の人が行方不明になった事を知り、拉致問題への関心を高める。</w:t>
            </w:r>
          </w:p>
        </w:tc>
        <w:tc>
          <w:tcPr>
            <w:tcW w:w="2693" w:type="dxa"/>
          </w:tcPr>
          <w:p w14:paraId="7389ECAE" w14:textId="39F6B9A6" w:rsidR="003D65BF" w:rsidRPr="00240489" w:rsidRDefault="003D65BF" w:rsidP="00BF5CC8">
            <w:pPr>
              <w:ind w:left="211" w:hangingChars="100" w:hanging="211"/>
              <w:rPr>
                <w:sz w:val="21"/>
                <w:szCs w:val="21"/>
              </w:rPr>
            </w:pPr>
            <w:r w:rsidRPr="00240489">
              <w:rPr>
                <w:rFonts w:hint="eastAsia"/>
                <w:sz w:val="21"/>
                <w:szCs w:val="21"/>
              </w:rPr>
              <w:t>・</w:t>
            </w:r>
            <w:r w:rsidR="001F581B">
              <w:rPr>
                <w:rFonts w:hint="eastAsia"/>
                <w:sz w:val="21"/>
                <w:szCs w:val="21"/>
              </w:rPr>
              <w:t>一体何が起こったの？</w:t>
            </w:r>
          </w:p>
          <w:p w14:paraId="0D49D7CF" w14:textId="44C5393E" w:rsidR="003D65BF" w:rsidRPr="00240489" w:rsidRDefault="003D65BF" w:rsidP="00BF5CC8">
            <w:pPr>
              <w:ind w:left="211" w:hangingChars="100" w:hanging="211"/>
              <w:rPr>
                <w:sz w:val="21"/>
                <w:szCs w:val="21"/>
              </w:rPr>
            </w:pPr>
            <w:r w:rsidRPr="00240489">
              <w:rPr>
                <w:rFonts w:hint="eastAsia"/>
                <w:sz w:val="21"/>
                <w:szCs w:val="21"/>
              </w:rPr>
              <w:t>・</w:t>
            </w:r>
            <w:r w:rsidR="001F581B">
              <w:rPr>
                <w:rFonts w:hint="eastAsia"/>
                <w:sz w:val="21"/>
                <w:szCs w:val="21"/>
              </w:rPr>
              <w:t>何か聞いたことがある。</w:t>
            </w:r>
          </w:p>
          <w:p w14:paraId="64E8D8C5" w14:textId="10B24900" w:rsidR="00547017" w:rsidRPr="00240489" w:rsidRDefault="003D65BF" w:rsidP="001F581B">
            <w:pPr>
              <w:ind w:left="211" w:hangingChars="100" w:hanging="211"/>
              <w:rPr>
                <w:sz w:val="21"/>
                <w:szCs w:val="21"/>
              </w:rPr>
            </w:pPr>
            <w:r w:rsidRPr="00240489">
              <w:rPr>
                <w:rFonts w:hint="eastAsia"/>
                <w:sz w:val="21"/>
                <w:szCs w:val="21"/>
              </w:rPr>
              <w:t>・</w:t>
            </w:r>
            <w:r w:rsidR="001F581B">
              <w:rPr>
                <w:rFonts w:hint="eastAsia"/>
                <w:sz w:val="21"/>
                <w:szCs w:val="21"/>
              </w:rPr>
              <w:t>もしかして「北朝鮮による拉致問題？」</w:t>
            </w:r>
          </w:p>
        </w:tc>
        <w:tc>
          <w:tcPr>
            <w:tcW w:w="3254" w:type="dxa"/>
          </w:tcPr>
          <w:p w14:paraId="53D0DCB9" w14:textId="0CFB86AF" w:rsidR="00547017" w:rsidRDefault="00667A41" w:rsidP="00BF5CC8">
            <w:pPr>
              <w:ind w:left="211" w:rightChars="-46" w:right="-111" w:hangingChars="100" w:hanging="211"/>
              <w:jc w:val="left"/>
              <w:rPr>
                <w:sz w:val="21"/>
                <w:szCs w:val="21"/>
              </w:rPr>
            </w:pPr>
            <w:r w:rsidRPr="00240489">
              <w:rPr>
                <w:rFonts w:hint="eastAsia"/>
                <w:sz w:val="21"/>
                <w:szCs w:val="21"/>
              </w:rPr>
              <w:t xml:space="preserve">○　</w:t>
            </w:r>
            <w:r w:rsidR="00E01315">
              <w:rPr>
                <w:rFonts w:hint="eastAsia"/>
                <w:sz w:val="21"/>
                <w:szCs w:val="21"/>
              </w:rPr>
              <w:t>子どもたちの自由な発言を求めるが、「北朝鮮」という言葉が出てきた場合には、以下のことを抑える。</w:t>
            </w:r>
          </w:p>
          <w:p w14:paraId="2037CBF4" w14:textId="12564ADC" w:rsidR="00E01315" w:rsidRDefault="00E01315" w:rsidP="00BF5CC8">
            <w:pPr>
              <w:ind w:left="211" w:rightChars="-46" w:right="-111" w:hangingChars="100" w:hanging="211"/>
              <w:jc w:val="left"/>
              <w:rPr>
                <w:sz w:val="21"/>
                <w:szCs w:val="21"/>
              </w:rPr>
            </w:pPr>
            <w:r>
              <w:rPr>
                <w:rFonts w:hint="eastAsia"/>
                <w:sz w:val="21"/>
                <w:szCs w:val="21"/>
              </w:rPr>
              <w:t xml:space="preserve">　・北朝鮮の地図上の位置</w:t>
            </w:r>
          </w:p>
          <w:p w14:paraId="10F904EE" w14:textId="47FBA81C" w:rsidR="00E01315" w:rsidRDefault="00E01315" w:rsidP="00BF5CC8">
            <w:pPr>
              <w:ind w:left="211" w:rightChars="-46" w:right="-111" w:hangingChars="100" w:hanging="211"/>
              <w:jc w:val="left"/>
              <w:rPr>
                <w:sz w:val="21"/>
                <w:szCs w:val="21"/>
              </w:rPr>
            </w:pPr>
            <w:r>
              <w:rPr>
                <w:rFonts w:hint="eastAsia"/>
                <w:sz w:val="21"/>
                <w:szCs w:val="21"/>
              </w:rPr>
              <w:t xml:space="preserve">　・現在、朝鮮半島は北朝鮮と</w:t>
            </w:r>
          </w:p>
          <w:p w14:paraId="4C41AB6A" w14:textId="77777777" w:rsidR="008400B9" w:rsidRDefault="00E01315" w:rsidP="00E01315">
            <w:pPr>
              <w:ind w:left="422" w:rightChars="-46" w:right="-111" w:hangingChars="200" w:hanging="422"/>
              <w:jc w:val="left"/>
              <w:rPr>
                <w:sz w:val="21"/>
                <w:szCs w:val="21"/>
              </w:rPr>
            </w:pPr>
            <w:r>
              <w:rPr>
                <w:rFonts w:hint="eastAsia"/>
                <w:sz w:val="21"/>
                <w:szCs w:val="21"/>
              </w:rPr>
              <w:t xml:space="preserve">　　韓国という国に分かれている。</w:t>
            </w:r>
          </w:p>
          <w:p w14:paraId="0EB09946" w14:textId="54CC3793" w:rsidR="00C66257" w:rsidRPr="00240489" w:rsidRDefault="008400B9" w:rsidP="008400B9">
            <w:pPr>
              <w:ind w:left="422" w:rightChars="-46" w:right="-111" w:hangingChars="200" w:hanging="422"/>
              <w:jc w:val="left"/>
              <w:rPr>
                <w:color w:val="FF0000"/>
                <w:sz w:val="21"/>
                <w:szCs w:val="21"/>
              </w:rPr>
            </w:pPr>
            <w:r>
              <w:rPr>
                <w:rFonts w:hint="eastAsia"/>
                <w:sz w:val="21"/>
                <w:szCs w:val="21"/>
              </w:rPr>
              <w:t xml:space="preserve">　・北朝鮮の一部の指導者が原因となっているが、北朝鮮の人々は悪くないことを押さえておく。</w:t>
            </w:r>
          </w:p>
        </w:tc>
      </w:tr>
      <w:tr w:rsidR="00547017" w:rsidRPr="00240489" w14:paraId="627F3258" w14:textId="77777777" w:rsidTr="008400B9">
        <w:trPr>
          <w:trHeight w:val="1583"/>
        </w:trPr>
        <w:tc>
          <w:tcPr>
            <w:tcW w:w="457" w:type="dxa"/>
            <w:tcBorders>
              <w:bottom w:val="nil"/>
            </w:tcBorders>
          </w:tcPr>
          <w:p w14:paraId="766CEF06" w14:textId="1F682F70" w:rsidR="00547017" w:rsidRPr="00240489" w:rsidRDefault="008400B9" w:rsidP="008400B9">
            <w:pPr>
              <w:rPr>
                <w:sz w:val="21"/>
                <w:szCs w:val="21"/>
              </w:rPr>
            </w:pPr>
            <w:r w:rsidRPr="00240489">
              <w:rPr>
                <w:rFonts w:hint="eastAsia"/>
                <w:sz w:val="21"/>
                <w:szCs w:val="21"/>
              </w:rPr>
              <w:t>考える</w:t>
            </w:r>
          </w:p>
        </w:tc>
        <w:tc>
          <w:tcPr>
            <w:tcW w:w="2945" w:type="dxa"/>
          </w:tcPr>
          <w:p w14:paraId="23FCFB81" w14:textId="3E21F60A" w:rsidR="00C0215D" w:rsidRDefault="00752FB9" w:rsidP="00E113D1">
            <w:pPr>
              <w:ind w:left="211" w:hangingChars="100" w:hanging="211"/>
              <w:rPr>
                <w:sz w:val="21"/>
                <w:szCs w:val="21"/>
              </w:rPr>
            </w:pPr>
            <w:r w:rsidRPr="00240489">
              <w:rPr>
                <w:rFonts w:hint="eastAsia"/>
                <w:sz w:val="21"/>
                <w:szCs w:val="21"/>
              </w:rPr>
              <w:t xml:space="preserve">２　</w:t>
            </w:r>
            <w:r w:rsidR="008400B9">
              <w:rPr>
                <w:rFonts w:hint="eastAsia"/>
                <w:sz w:val="21"/>
                <w:szCs w:val="21"/>
              </w:rPr>
              <w:t>拉致問題を起こした北朝鮮の意図（目的）について考える</w:t>
            </w:r>
            <w:r w:rsidR="00BF5CC8" w:rsidRPr="00240489">
              <w:rPr>
                <w:rFonts w:hint="eastAsia"/>
                <w:sz w:val="21"/>
                <w:szCs w:val="21"/>
              </w:rPr>
              <w:t>。</w:t>
            </w:r>
            <w:r w:rsidR="008E4630" w:rsidRPr="00240489">
              <w:rPr>
                <w:rFonts w:hint="eastAsia"/>
                <w:sz w:val="21"/>
                <w:szCs w:val="21"/>
              </w:rPr>
              <w:t>（約２５分）</w:t>
            </w:r>
          </w:p>
          <w:p w14:paraId="06959FA8" w14:textId="60EC76C0" w:rsidR="008400B9" w:rsidRDefault="008400B9" w:rsidP="00E113D1">
            <w:pPr>
              <w:ind w:left="211" w:hangingChars="100" w:hanging="211"/>
              <w:rPr>
                <w:sz w:val="21"/>
                <w:szCs w:val="21"/>
              </w:rPr>
            </w:pPr>
            <w:r>
              <w:rPr>
                <w:rFonts w:hint="eastAsia"/>
                <w:sz w:val="21"/>
                <w:szCs w:val="21"/>
              </w:rPr>
              <w:t>（１）拉致問題が明らかになるきっかけになった事件</w:t>
            </w:r>
            <w:r>
              <w:rPr>
                <w:rFonts w:hint="eastAsia"/>
                <w:sz w:val="21"/>
                <w:szCs w:val="21"/>
              </w:rPr>
              <w:lastRenderedPageBreak/>
              <w:t>について知る。</w:t>
            </w:r>
          </w:p>
          <w:p w14:paraId="785692B4" w14:textId="389D99CC" w:rsidR="008400B9" w:rsidRDefault="008400B9" w:rsidP="008400B9">
            <w:pPr>
              <w:ind w:leftChars="100" w:left="241" w:firstLineChars="100" w:firstLine="211"/>
              <w:rPr>
                <w:sz w:val="21"/>
                <w:szCs w:val="21"/>
              </w:rPr>
            </w:pPr>
            <w:r>
              <w:rPr>
                <w:rFonts w:hint="eastAsia"/>
                <w:sz w:val="21"/>
                <w:szCs w:val="21"/>
              </w:rPr>
              <w:t>①シン・グァンス事件</w:t>
            </w:r>
          </w:p>
          <w:p w14:paraId="5DC81BC3" w14:textId="11175A9C" w:rsidR="008400B9" w:rsidRDefault="008400B9" w:rsidP="008400B9">
            <w:pPr>
              <w:ind w:leftChars="100" w:left="241" w:firstLineChars="100" w:firstLine="211"/>
              <w:rPr>
                <w:sz w:val="21"/>
                <w:szCs w:val="21"/>
              </w:rPr>
            </w:pPr>
            <w:r>
              <w:rPr>
                <w:rFonts w:hint="eastAsia"/>
                <w:sz w:val="21"/>
                <w:szCs w:val="21"/>
              </w:rPr>
              <w:t>②大韓航空機爆破事件</w:t>
            </w:r>
          </w:p>
          <w:p w14:paraId="21C507C7" w14:textId="6CE2CAE0" w:rsidR="008400B9" w:rsidRDefault="008400B9" w:rsidP="008400B9">
            <w:pPr>
              <w:ind w:leftChars="100" w:left="241" w:firstLineChars="100" w:firstLine="211"/>
              <w:rPr>
                <w:sz w:val="21"/>
                <w:szCs w:val="21"/>
              </w:rPr>
            </w:pPr>
            <w:r>
              <w:rPr>
                <w:rFonts w:hint="eastAsia"/>
                <w:sz w:val="21"/>
                <w:szCs w:val="21"/>
              </w:rPr>
              <w:t>③亡命工作員の証言</w:t>
            </w:r>
          </w:p>
          <w:p w14:paraId="08224261" w14:textId="18405E3E" w:rsidR="008400B9" w:rsidRDefault="008400B9" w:rsidP="008400B9">
            <w:pPr>
              <w:ind w:leftChars="100" w:left="241" w:firstLineChars="100" w:firstLine="211"/>
              <w:rPr>
                <w:sz w:val="21"/>
                <w:szCs w:val="21"/>
              </w:rPr>
            </w:pPr>
            <w:r>
              <w:rPr>
                <w:rFonts w:hint="eastAsia"/>
                <w:sz w:val="21"/>
                <w:szCs w:val="21"/>
              </w:rPr>
              <w:t>④北朝鮮からの手紙</w:t>
            </w:r>
          </w:p>
          <w:p w14:paraId="16F364E1" w14:textId="77777777" w:rsidR="008400B9" w:rsidRDefault="008400B9" w:rsidP="008400B9">
            <w:pPr>
              <w:rPr>
                <w:sz w:val="21"/>
                <w:szCs w:val="21"/>
              </w:rPr>
            </w:pPr>
            <w:r>
              <w:rPr>
                <w:rFonts w:hint="eastAsia"/>
                <w:sz w:val="21"/>
                <w:szCs w:val="21"/>
              </w:rPr>
              <w:t>（２）北朝鮮指導者の意図</w:t>
            </w:r>
          </w:p>
          <w:p w14:paraId="66801340" w14:textId="401BE842" w:rsidR="008400B9" w:rsidRDefault="008400B9" w:rsidP="008400B9">
            <w:pPr>
              <w:ind w:firstLineChars="100" w:firstLine="211"/>
              <w:rPr>
                <w:sz w:val="21"/>
                <w:szCs w:val="21"/>
              </w:rPr>
            </w:pPr>
            <w:r>
              <w:rPr>
                <w:rFonts w:hint="eastAsia"/>
                <w:sz w:val="21"/>
                <w:szCs w:val="21"/>
              </w:rPr>
              <w:t>（目的）について考える。</w:t>
            </w:r>
          </w:p>
          <w:p w14:paraId="6331C253" w14:textId="77777777" w:rsidR="00AE064C" w:rsidRDefault="00AE064C" w:rsidP="008400B9">
            <w:pPr>
              <w:ind w:firstLineChars="100" w:firstLine="211"/>
              <w:rPr>
                <w:sz w:val="21"/>
                <w:szCs w:val="21"/>
              </w:rPr>
            </w:pPr>
          </w:p>
          <w:p w14:paraId="345BFF6B" w14:textId="77777777" w:rsidR="00ED324C" w:rsidRDefault="00ED324C" w:rsidP="008400B9">
            <w:pPr>
              <w:ind w:firstLineChars="100" w:firstLine="211"/>
              <w:rPr>
                <w:sz w:val="21"/>
                <w:szCs w:val="21"/>
              </w:rPr>
            </w:pPr>
          </w:p>
          <w:p w14:paraId="02C535EE" w14:textId="703D86A2" w:rsidR="00ED324C" w:rsidRDefault="00ED324C" w:rsidP="008400B9">
            <w:pPr>
              <w:ind w:firstLineChars="100" w:firstLine="211"/>
              <w:rPr>
                <w:sz w:val="21"/>
                <w:szCs w:val="21"/>
              </w:rPr>
            </w:pPr>
            <w:r>
              <w:rPr>
                <w:rFonts w:hint="eastAsia"/>
                <w:sz w:val="21"/>
                <w:szCs w:val="21"/>
              </w:rPr>
              <w:t>【意図（目的）】</w:t>
            </w:r>
          </w:p>
          <w:p w14:paraId="4C1ABDCD" w14:textId="17328A65" w:rsidR="008400B9" w:rsidRPr="00240489" w:rsidRDefault="00AE064C" w:rsidP="00ED324C">
            <w:pPr>
              <w:ind w:leftChars="100" w:left="241" w:firstLineChars="100" w:firstLine="211"/>
              <w:rPr>
                <w:rFonts w:hint="eastAsia"/>
                <w:sz w:val="21"/>
                <w:szCs w:val="21"/>
              </w:rPr>
            </w:pPr>
            <w:r>
              <w:rPr>
                <w:rFonts w:hint="eastAsia"/>
                <w:sz w:val="21"/>
                <w:szCs w:val="21"/>
              </w:rPr>
              <w:t>北朝鮮と韓国を統一させるため</w:t>
            </w:r>
            <w:r w:rsidR="00ED324C">
              <w:rPr>
                <w:rFonts w:hint="eastAsia"/>
                <w:sz w:val="21"/>
                <w:szCs w:val="21"/>
              </w:rPr>
              <w:t>に、日本人を使って韓国でスパイ活動を行おうとした。</w:t>
            </w:r>
          </w:p>
        </w:tc>
        <w:tc>
          <w:tcPr>
            <w:tcW w:w="2693" w:type="dxa"/>
          </w:tcPr>
          <w:p w14:paraId="5CAABDB5" w14:textId="77777777" w:rsidR="008400B9" w:rsidRDefault="008400B9" w:rsidP="004B7A59">
            <w:pPr>
              <w:ind w:left="211" w:hangingChars="100" w:hanging="211"/>
              <w:rPr>
                <w:sz w:val="21"/>
                <w:szCs w:val="21"/>
              </w:rPr>
            </w:pPr>
          </w:p>
          <w:p w14:paraId="3A111493" w14:textId="77777777" w:rsidR="008400B9" w:rsidRDefault="008400B9" w:rsidP="004B7A59">
            <w:pPr>
              <w:ind w:left="211" w:hangingChars="100" w:hanging="211"/>
              <w:rPr>
                <w:sz w:val="21"/>
                <w:szCs w:val="21"/>
              </w:rPr>
            </w:pPr>
          </w:p>
          <w:p w14:paraId="3FCB15EF" w14:textId="77777777" w:rsidR="008400B9" w:rsidRDefault="008400B9" w:rsidP="004B7A59">
            <w:pPr>
              <w:ind w:left="211" w:hangingChars="100" w:hanging="211"/>
              <w:rPr>
                <w:sz w:val="21"/>
                <w:szCs w:val="21"/>
              </w:rPr>
            </w:pPr>
          </w:p>
          <w:p w14:paraId="6404B5F0" w14:textId="77777777" w:rsidR="008400B9" w:rsidRDefault="008400B9" w:rsidP="004B7A59">
            <w:pPr>
              <w:ind w:left="211" w:hangingChars="100" w:hanging="211"/>
              <w:rPr>
                <w:sz w:val="21"/>
                <w:szCs w:val="21"/>
              </w:rPr>
            </w:pPr>
          </w:p>
          <w:p w14:paraId="4A4D83BF" w14:textId="77777777" w:rsidR="008400B9" w:rsidRDefault="008400B9" w:rsidP="004B7A59">
            <w:pPr>
              <w:ind w:left="211" w:hangingChars="100" w:hanging="211"/>
              <w:rPr>
                <w:sz w:val="21"/>
                <w:szCs w:val="21"/>
              </w:rPr>
            </w:pPr>
          </w:p>
          <w:p w14:paraId="6CEEE6EA" w14:textId="77777777" w:rsidR="008400B9" w:rsidRDefault="008400B9" w:rsidP="004B7A59">
            <w:pPr>
              <w:ind w:left="211" w:hangingChars="100" w:hanging="211"/>
              <w:rPr>
                <w:sz w:val="21"/>
                <w:szCs w:val="21"/>
              </w:rPr>
            </w:pPr>
          </w:p>
          <w:p w14:paraId="1DFBFD2E" w14:textId="77777777" w:rsidR="008400B9" w:rsidRDefault="008400B9" w:rsidP="004B7A59">
            <w:pPr>
              <w:ind w:left="211" w:hangingChars="100" w:hanging="211"/>
              <w:rPr>
                <w:sz w:val="21"/>
                <w:szCs w:val="21"/>
              </w:rPr>
            </w:pPr>
          </w:p>
          <w:p w14:paraId="322B3730" w14:textId="77777777" w:rsidR="008400B9" w:rsidRDefault="008400B9" w:rsidP="004B7A59">
            <w:pPr>
              <w:ind w:left="211" w:hangingChars="100" w:hanging="211"/>
              <w:rPr>
                <w:sz w:val="21"/>
                <w:szCs w:val="21"/>
              </w:rPr>
            </w:pPr>
          </w:p>
          <w:p w14:paraId="3D1ADF87" w14:textId="77777777" w:rsidR="008400B9" w:rsidRDefault="008400B9" w:rsidP="004B7A59">
            <w:pPr>
              <w:ind w:left="211" w:hangingChars="100" w:hanging="211"/>
              <w:rPr>
                <w:sz w:val="21"/>
                <w:szCs w:val="21"/>
              </w:rPr>
            </w:pPr>
          </w:p>
          <w:p w14:paraId="129ED6FD" w14:textId="77777777" w:rsidR="008400B9" w:rsidRDefault="008400B9" w:rsidP="004B7A59">
            <w:pPr>
              <w:ind w:left="211" w:hangingChars="100" w:hanging="211"/>
              <w:rPr>
                <w:sz w:val="21"/>
                <w:szCs w:val="21"/>
              </w:rPr>
            </w:pPr>
          </w:p>
          <w:p w14:paraId="77F0EA51" w14:textId="00B6E38A" w:rsidR="00AE064C" w:rsidRDefault="00BC00DC" w:rsidP="004B7A59">
            <w:pPr>
              <w:ind w:left="211" w:hangingChars="100" w:hanging="211"/>
              <w:rPr>
                <w:sz w:val="21"/>
                <w:szCs w:val="21"/>
              </w:rPr>
            </w:pPr>
            <w:r w:rsidRPr="00240489">
              <w:rPr>
                <w:rFonts w:hint="eastAsia"/>
                <w:sz w:val="21"/>
                <w:szCs w:val="21"/>
              </w:rPr>
              <w:t>・</w:t>
            </w:r>
            <w:r w:rsidR="00AE064C">
              <w:rPr>
                <w:rFonts w:hint="eastAsia"/>
                <w:sz w:val="21"/>
                <w:szCs w:val="21"/>
              </w:rPr>
              <w:t>日本人を何かに利用したい？</w:t>
            </w:r>
          </w:p>
          <w:p w14:paraId="5EB6D4E0" w14:textId="71066844" w:rsidR="00AE064C" w:rsidRDefault="00AE064C" w:rsidP="004B7A59">
            <w:pPr>
              <w:ind w:left="211" w:hangingChars="100" w:hanging="211"/>
              <w:rPr>
                <w:rFonts w:hint="eastAsia"/>
                <w:sz w:val="21"/>
                <w:szCs w:val="21"/>
              </w:rPr>
            </w:pPr>
            <w:r>
              <w:rPr>
                <w:rFonts w:hint="eastAsia"/>
                <w:sz w:val="21"/>
                <w:szCs w:val="21"/>
              </w:rPr>
              <w:t>・韓国も関係あるの？</w:t>
            </w:r>
          </w:p>
          <w:p w14:paraId="4E6237A6" w14:textId="77777777" w:rsidR="00AE064C" w:rsidRDefault="00AE064C" w:rsidP="004B7A59">
            <w:pPr>
              <w:ind w:left="211" w:hangingChars="100" w:hanging="211"/>
              <w:rPr>
                <w:sz w:val="21"/>
                <w:szCs w:val="21"/>
              </w:rPr>
            </w:pPr>
          </w:p>
          <w:p w14:paraId="2A9381AA" w14:textId="77777777" w:rsidR="00AE064C" w:rsidRDefault="00AE064C" w:rsidP="004B7A59">
            <w:pPr>
              <w:ind w:left="211" w:hangingChars="100" w:hanging="211"/>
              <w:rPr>
                <w:sz w:val="21"/>
                <w:szCs w:val="21"/>
              </w:rPr>
            </w:pPr>
          </w:p>
          <w:p w14:paraId="37BA99EF" w14:textId="77777777" w:rsidR="00AE064C" w:rsidRDefault="00AE064C" w:rsidP="004B7A59">
            <w:pPr>
              <w:ind w:left="211" w:hangingChars="100" w:hanging="211"/>
              <w:rPr>
                <w:sz w:val="21"/>
                <w:szCs w:val="21"/>
              </w:rPr>
            </w:pPr>
          </w:p>
          <w:p w14:paraId="1DA658F6" w14:textId="56488E23" w:rsidR="00C66257" w:rsidRPr="00240489" w:rsidRDefault="00C66257" w:rsidP="00C66257">
            <w:pPr>
              <w:ind w:left="211" w:hangingChars="100" w:hanging="211"/>
              <w:rPr>
                <w:sz w:val="21"/>
                <w:szCs w:val="21"/>
              </w:rPr>
            </w:pPr>
          </w:p>
        </w:tc>
        <w:tc>
          <w:tcPr>
            <w:tcW w:w="3254" w:type="dxa"/>
          </w:tcPr>
          <w:p w14:paraId="0FAE320A" w14:textId="77777777" w:rsidR="008400B9" w:rsidRDefault="008400B9" w:rsidP="005203D9">
            <w:pPr>
              <w:ind w:left="211" w:hangingChars="100" w:hanging="211"/>
              <w:rPr>
                <w:sz w:val="21"/>
                <w:szCs w:val="21"/>
              </w:rPr>
            </w:pPr>
          </w:p>
          <w:p w14:paraId="46DEE5CA" w14:textId="77777777" w:rsidR="008400B9" w:rsidRDefault="008400B9" w:rsidP="005203D9">
            <w:pPr>
              <w:ind w:left="211" w:hangingChars="100" w:hanging="211"/>
              <w:rPr>
                <w:sz w:val="21"/>
                <w:szCs w:val="21"/>
              </w:rPr>
            </w:pPr>
          </w:p>
          <w:p w14:paraId="6CD18A61" w14:textId="77777777" w:rsidR="008400B9" w:rsidRDefault="008400B9" w:rsidP="005203D9">
            <w:pPr>
              <w:ind w:left="211" w:hangingChars="100" w:hanging="211"/>
              <w:rPr>
                <w:sz w:val="21"/>
                <w:szCs w:val="21"/>
              </w:rPr>
            </w:pPr>
          </w:p>
          <w:p w14:paraId="4AB46483" w14:textId="546C7404" w:rsidR="008400B9" w:rsidRDefault="008400B9" w:rsidP="005203D9">
            <w:pPr>
              <w:ind w:left="211" w:hangingChars="100" w:hanging="211"/>
              <w:rPr>
                <w:sz w:val="21"/>
                <w:szCs w:val="21"/>
              </w:rPr>
            </w:pPr>
            <w:r>
              <w:rPr>
                <w:rFonts w:hint="eastAsia"/>
                <w:sz w:val="21"/>
                <w:szCs w:val="21"/>
              </w:rPr>
              <w:t>◆</w:t>
            </w:r>
            <w:r w:rsidR="00AE064C">
              <w:rPr>
                <w:rFonts w:hint="eastAsia"/>
                <w:sz w:val="21"/>
                <w:szCs w:val="21"/>
              </w:rPr>
              <w:t>資料をもとに授業者が説明する。</w:t>
            </w:r>
          </w:p>
          <w:p w14:paraId="619CA030" w14:textId="77777777" w:rsidR="00AE064C" w:rsidRDefault="00AE064C" w:rsidP="005203D9">
            <w:pPr>
              <w:ind w:left="211" w:hangingChars="100" w:hanging="211"/>
              <w:rPr>
                <w:sz w:val="21"/>
                <w:szCs w:val="21"/>
              </w:rPr>
            </w:pPr>
            <w:r>
              <w:rPr>
                <w:rFonts w:hint="eastAsia"/>
                <w:sz w:val="21"/>
                <w:szCs w:val="21"/>
              </w:rPr>
              <w:lastRenderedPageBreak/>
              <w:t>参考：政府拉致問題対策本部ホームページ</w:t>
            </w:r>
          </w:p>
          <w:p w14:paraId="1FF6DF8B" w14:textId="20041794" w:rsidR="00AE064C" w:rsidRDefault="00AE064C" w:rsidP="00AE064C">
            <w:pPr>
              <w:ind w:leftChars="100" w:left="241" w:firstLineChars="250" w:firstLine="527"/>
              <w:rPr>
                <w:rFonts w:hint="eastAsia"/>
                <w:sz w:val="21"/>
                <w:szCs w:val="21"/>
              </w:rPr>
            </w:pPr>
            <w:r>
              <w:rPr>
                <w:rFonts w:hint="eastAsia"/>
                <w:sz w:val="21"/>
                <w:szCs w:val="21"/>
              </w:rPr>
              <w:t>w</w:t>
            </w:r>
            <w:r>
              <w:rPr>
                <w:sz w:val="21"/>
                <w:szCs w:val="21"/>
              </w:rPr>
              <w:t>ww.rachi.go.jp</w:t>
            </w:r>
          </w:p>
          <w:p w14:paraId="131ABD73" w14:textId="77777777" w:rsidR="00AE064C" w:rsidRDefault="00AE064C" w:rsidP="005203D9">
            <w:pPr>
              <w:ind w:left="262" w:hangingChars="100" w:hanging="262"/>
              <w:rPr>
                <w:b/>
                <w:bCs/>
                <w:color w:val="102D57"/>
                <w:sz w:val="26"/>
                <w:szCs w:val="26"/>
                <w:shd w:val="clear" w:color="auto" w:fill="FFFFFF"/>
              </w:rPr>
            </w:pPr>
          </w:p>
          <w:p w14:paraId="26345015" w14:textId="77777777" w:rsidR="00AE064C" w:rsidRDefault="00AE064C" w:rsidP="005203D9">
            <w:pPr>
              <w:ind w:left="262" w:hangingChars="100" w:hanging="262"/>
              <w:rPr>
                <w:b/>
                <w:bCs/>
                <w:color w:val="102D57"/>
                <w:sz w:val="26"/>
                <w:szCs w:val="26"/>
                <w:shd w:val="clear" w:color="auto" w:fill="FFFFFF"/>
              </w:rPr>
            </w:pPr>
          </w:p>
          <w:p w14:paraId="7CAE642D" w14:textId="3311546C" w:rsidR="00AE064C" w:rsidRDefault="005203D9" w:rsidP="005203D9">
            <w:pPr>
              <w:ind w:left="211" w:hangingChars="100" w:hanging="211"/>
              <w:rPr>
                <w:sz w:val="21"/>
                <w:szCs w:val="21"/>
              </w:rPr>
            </w:pPr>
            <w:r w:rsidRPr="00240489">
              <w:rPr>
                <w:rFonts w:hint="eastAsia"/>
                <w:sz w:val="21"/>
                <w:szCs w:val="21"/>
              </w:rPr>
              <w:t xml:space="preserve">○　</w:t>
            </w:r>
            <w:r w:rsidR="00AE064C">
              <w:rPr>
                <w:rFonts w:hint="eastAsia"/>
                <w:sz w:val="21"/>
                <w:szCs w:val="21"/>
              </w:rPr>
              <w:t>子どもたちが考えるテーマとしては難しいので、個人で考えるより、グループで考える時間を長くする。</w:t>
            </w:r>
          </w:p>
          <w:p w14:paraId="1E347490" w14:textId="2A3DE043" w:rsidR="00AE064C" w:rsidRDefault="00AE064C" w:rsidP="005203D9">
            <w:pPr>
              <w:ind w:left="211" w:hangingChars="100" w:hanging="211"/>
              <w:rPr>
                <w:sz w:val="21"/>
                <w:szCs w:val="21"/>
              </w:rPr>
            </w:pPr>
            <w:r>
              <w:rPr>
                <w:rFonts w:hint="eastAsia"/>
                <w:sz w:val="21"/>
                <w:szCs w:val="21"/>
              </w:rPr>
              <w:t>◆拉致問題リーフレット</w:t>
            </w:r>
          </w:p>
          <w:p w14:paraId="4F87FD86" w14:textId="0AD2DBD7" w:rsidR="00AE064C" w:rsidRDefault="00AE064C" w:rsidP="005203D9">
            <w:pPr>
              <w:ind w:left="211" w:hangingChars="100" w:hanging="211"/>
              <w:rPr>
                <w:sz w:val="21"/>
                <w:szCs w:val="21"/>
              </w:rPr>
            </w:pPr>
            <w:r>
              <w:rPr>
                <w:rFonts w:hint="eastAsia"/>
                <w:sz w:val="21"/>
                <w:szCs w:val="21"/>
              </w:rPr>
              <w:t>○リーフレットを全員に配布し、読ませる。</w:t>
            </w:r>
          </w:p>
          <w:p w14:paraId="00694B6D" w14:textId="79146D5C" w:rsidR="008E4630" w:rsidRPr="00240489" w:rsidRDefault="00ED324C" w:rsidP="00ED324C">
            <w:pPr>
              <w:ind w:left="211" w:hangingChars="100" w:hanging="211"/>
              <w:rPr>
                <w:sz w:val="21"/>
                <w:szCs w:val="21"/>
              </w:rPr>
            </w:pPr>
            <w:r>
              <w:rPr>
                <w:rFonts w:hint="eastAsia"/>
                <w:sz w:val="21"/>
                <w:szCs w:val="21"/>
              </w:rPr>
              <w:t>○北朝鮮指導者の意図（目的）を知らせる。</w:t>
            </w:r>
          </w:p>
        </w:tc>
      </w:tr>
      <w:tr w:rsidR="00F87D02" w:rsidRPr="00240489" w14:paraId="56D5ECA8" w14:textId="77777777" w:rsidTr="00F87D02">
        <w:trPr>
          <w:trHeight w:val="3762"/>
        </w:trPr>
        <w:tc>
          <w:tcPr>
            <w:tcW w:w="457" w:type="dxa"/>
            <w:tcBorders>
              <w:top w:val="nil"/>
            </w:tcBorders>
          </w:tcPr>
          <w:p w14:paraId="44BB3815" w14:textId="555B01FD" w:rsidR="00F87D02" w:rsidRPr="00240489" w:rsidRDefault="00F87D02">
            <w:pPr>
              <w:rPr>
                <w:sz w:val="21"/>
                <w:szCs w:val="21"/>
              </w:rPr>
            </w:pPr>
          </w:p>
        </w:tc>
        <w:tc>
          <w:tcPr>
            <w:tcW w:w="2945" w:type="dxa"/>
          </w:tcPr>
          <w:p w14:paraId="215D2D4F" w14:textId="63126306" w:rsidR="00F87D02" w:rsidRDefault="00F87D02" w:rsidP="005203D9">
            <w:pPr>
              <w:ind w:left="211" w:hangingChars="100" w:hanging="211"/>
              <w:rPr>
                <w:sz w:val="21"/>
                <w:szCs w:val="21"/>
              </w:rPr>
            </w:pPr>
            <w:r w:rsidRPr="00240489">
              <w:rPr>
                <w:rFonts w:hint="eastAsia"/>
                <w:sz w:val="21"/>
                <w:szCs w:val="21"/>
              </w:rPr>
              <w:t xml:space="preserve">３　</w:t>
            </w:r>
            <w:r>
              <w:rPr>
                <w:rFonts w:hint="eastAsia"/>
                <w:sz w:val="21"/>
                <w:szCs w:val="21"/>
              </w:rPr>
              <w:t>アニメ「めぐみ」を視聴し、拉致問題についての理解をさらに深める。</w:t>
            </w:r>
          </w:p>
          <w:p w14:paraId="57D47AAD" w14:textId="77777777" w:rsidR="00F87D02" w:rsidRDefault="00F87D02" w:rsidP="005203D9">
            <w:pPr>
              <w:ind w:left="211" w:hangingChars="100" w:hanging="211"/>
              <w:rPr>
                <w:sz w:val="21"/>
                <w:szCs w:val="21"/>
              </w:rPr>
            </w:pPr>
            <w:r>
              <w:rPr>
                <w:rFonts w:hint="eastAsia"/>
                <w:sz w:val="21"/>
                <w:szCs w:val="21"/>
              </w:rPr>
              <w:t>（１）アニメ「めぐみ」を視聴する。</w:t>
            </w:r>
          </w:p>
          <w:p w14:paraId="17891B71" w14:textId="77777777" w:rsidR="00F87D02" w:rsidRDefault="00F87D02" w:rsidP="005203D9">
            <w:pPr>
              <w:ind w:left="211" w:hangingChars="100" w:hanging="211"/>
              <w:rPr>
                <w:sz w:val="21"/>
                <w:szCs w:val="21"/>
              </w:rPr>
            </w:pPr>
          </w:p>
          <w:p w14:paraId="5D6344E2" w14:textId="52FFC93E" w:rsidR="00F87D02" w:rsidRPr="00240489" w:rsidRDefault="00F87D02" w:rsidP="00F87D02">
            <w:pPr>
              <w:ind w:left="211" w:hangingChars="100" w:hanging="211"/>
              <w:rPr>
                <w:rFonts w:hint="eastAsia"/>
                <w:sz w:val="21"/>
                <w:szCs w:val="21"/>
              </w:rPr>
            </w:pPr>
            <w:r>
              <w:rPr>
                <w:rFonts w:hint="eastAsia"/>
                <w:sz w:val="21"/>
                <w:szCs w:val="21"/>
              </w:rPr>
              <w:t>（２）感じたこと、考えたことを出し合う。</w:t>
            </w:r>
          </w:p>
        </w:tc>
        <w:tc>
          <w:tcPr>
            <w:tcW w:w="2693" w:type="dxa"/>
          </w:tcPr>
          <w:p w14:paraId="7B7C126E" w14:textId="77777777" w:rsidR="00F87D02" w:rsidRDefault="00F87D02" w:rsidP="00ED324C">
            <w:pPr>
              <w:rPr>
                <w:sz w:val="21"/>
                <w:szCs w:val="21"/>
              </w:rPr>
            </w:pPr>
          </w:p>
          <w:p w14:paraId="5149E68D" w14:textId="77777777" w:rsidR="00F87D02" w:rsidRDefault="00F87D02" w:rsidP="00ED324C">
            <w:pPr>
              <w:rPr>
                <w:sz w:val="21"/>
                <w:szCs w:val="21"/>
              </w:rPr>
            </w:pPr>
          </w:p>
          <w:p w14:paraId="00E3F54E" w14:textId="77777777" w:rsidR="00F87D02" w:rsidRDefault="00F87D02" w:rsidP="00ED324C">
            <w:pPr>
              <w:rPr>
                <w:sz w:val="21"/>
                <w:szCs w:val="21"/>
              </w:rPr>
            </w:pPr>
          </w:p>
          <w:p w14:paraId="585D565A" w14:textId="77777777" w:rsidR="00F87D02" w:rsidRDefault="00F87D02" w:rsidP="00ED324C">
            <w:pPr>
              <w:rPr>
                <w:sz w:val="21"/>
                <w:szCs w:val="21"/>
              </w:rPr>
            </w:pPr>
          </w:p>
          <w:p w14:paraId="50E995AE" w14:textId="77777777" w:rsidR="00F87D02" w:rsidRDefault="00F87D02" w:rsidP="00ED324C">
            <w:pPr>
              <w:rPr>
                <w:sz w:val="21"/>
                <w:szCs w:val="21"/>
              </w:rPr>
            </w:pPr>
          </w:p>
          <w:p w14:paraId="67E6F671" w14:textId="77777777" w:rsidR="00F87D02" w:rsidRDefault="00F87D02" w:rsidP="00ED324C">
            <w:pPr>
              <w:rPr>
                <w:sz w:val="21"/>
                <w:szCs w:val="21"/>
              </w:rPr>
            </w:pPr>
          </w:p>
          <w:p w14:paraId="44D28012" w14:textId="77777777" w:rsidR="00F87D02" w:rsidRDefault="00F87D02" w:rsidP="00ED324C">
            <w:pPr>
              <w:ind w:left="211" w:hangingChars="100" w:hanging="211"/>
              <w:rPr>
                <w:sz w:val="21"/>
                <w:szCs w:val="21"/>
              </w:rPr>
            </w:pPr>
            <w:r>
              <w:rPr>
                <w:rFonts w:hint="eastAsia"/>
                <w:sz w:val="21"/>
                <w:szCs w:val="21"/>
              </w:rPr>
              <w:t>・めぐみさんや家族がかわいそう。</w:t>
            </w:r>
          </w:p>
          <w:p w14:paraId="51DEF720" w14:textId="00C34305" w:rsidR="004C053A" w:rsidRDefault="004C053A" w:rsidP="00ED324C">
            <w:pPr>
              <w:ind w:left="211" w:hangingChars="100" w:hanging="211"/>
              <w:rPr>
                <w:rFonts w:hint="eastAsia"/>
                <w:sz w:val="21"/>
                <w:szCs w:val="21"/>
              </w:rPr>
            </w:pPr>
            <w:r>
              <w:rPr>
                <w:rFonts w:hint="eastAsia"/>
                <w:sz w:val="21"/>
                <w:szCs w:val="21"/>
              </w:rPr>
              <w:t>・帰って来れた人もいるけど、まだ帰れないでいる人がいるんだね。</w:t>
            </w:r>
          </w:p>
          <w:p w14:paraId="55CF5C28" w14:textId="0335BD97" w:rsidR="00F87D02" w:rsidRPr="00240489" w:rsidRDefault="00F87D02" w:rsidP="00ED324C">
            <w:pPr>
              <w:ind w:left="211" w:hangingChars="100" w:hanging="211"/>
              <w:rPr>
                <w:rFonts w:hint="eastAsia"/>
                <w:sz w:val="21"/>
                <w:szCs w:val="21"/>
              </w:rPr>
            </w:pPr>
            <w:r>
              <w:rPr>
                <w:rFonts w:hint="eastAsia"/>
                <w:sz w:val="21"/>
                <w:szCs w:val="21"/>
              </w:rPr>
              <w:t>・何か自分たちにもできることがあるのかなあ。</w:t>
            </w:r>
          </w:p>
        </w:tc>
        <w:tc>
          <w:tcPr>
            <w:tcW w:w="3254" w:type="dxa"/>
          </w:tcPr>
          <w:p w14:paraId="3F43BB67" w14:textId="77777777" w:rsidR="00F87D02" w:rsidRDefault="00F87D02" w:rsidP="00667A41">
            <w:pPr>
              <w:ind w:left="211" w:hangingChars="100" w:hanging="211"/>
              <w:rPr>
                <w:sz w:val="21"/>
                <w:szCs w:val="21"/>
              </w:rPr>
            </w:pPr>
          </w:p>
          <w:p w14:paraId="57312783" w14:textId="77777777" w:rsidR="00F87D02" w:rsidRDefault="00F87D02" w:rsidP="00667A41">
            <w:pPr>
              <w:ind w:left="211" w:hangingChars="100" w:hanging="211"/>
              <w:rPr>
                <w:sz w:val="21"/>
                <w:szCs w:val="21"/>
              </w:rPr>
            </w:pPr>
          </w:p>
          <w:p w14:paraId="23463C57" w14:textId="77777777" w:rsidR="00F87D02" w:rsidRDefault="00F87D02" w:rsidP="00667A41">
            <w:pPr>
              <w:ind w:left="211" w:hangingChars="100" w:hanging="211"/>
              <w:rPr>
                <w:sz w:val="21"/>
                <w:szCs w:val="21"/>
              </w:rPr>
            </w:pPr>
          </w:p>
          <w:p w14:paraId="6BAB45D5" w14:textId="77777777" w:rsidR="00F87D02" w:rsidRDefault="00F87D02" w:rsidP="00667A41">
            <w:pPr>
              <w:ind w:left="211" w:hangingChars="100" w:hanging="211"/>
              <w:rPr>
                <w:sz w:val="21"/>
                <w:szCs w:val="21"/>
              </w:rPr>
            </w:pPr>
            <w:r w:rsidRPr="00240489">
              <w:rPr>
                <w:rFonts w:hint="eastAsia"/>
                <w:sz w:val="21"/>
                <w:szCs w:val="21"/>
              </w:rPr>
              <w:t xml:space="preserve">○　</w:t>
            </w:r>
            <w:r>
              <w:rPr>
                <w:rFonts w:hint="eastAsia"/>
                <w:sz w:val="21"/>
                <w:szCs w:val="21"/>
              </w:rPr>
              <w:t>リーフレットにもあるアニメ「めぐみ」を視聴することを伝え、関心を高める。</w:t>
            </w:r>
          </w:p>
          <w:p w14:paraId="0F0F3E4E" w14:textId="44EF64CB" w:rsidR="00F87D02" w:rsidRPr="00240489" w:rsidRDefault="00F87D02" w:rsidP="00667A41">
            <w:pPr>
              <w:ind w:left="211" w:hangingChars="100" w:hanging="211"/>
              <w:rPr>
                <w:rFonts w:hint="eastAsia"/>
                <w:sz w:val="21"/>
                <w:szCs w:val="21"/>
              </w:rPr>
            </w:pPr>
            <w:r>
              <w:rPr>
                <w:rFonts w:hint="eastAsia"/>
                <w:sz w:val="21"/>
                <w:szCs w:val="21"/>
              </w:rPr>
              <w:t>○　アニメ「めぐみ」をみた率直な感想を出し合わせる。</w:t>
            </w:r>
          </w:p>
        </w:tc>
      </w:tr>
      <w:tr w:rsidR="00760C47" w:rsidRPr="00240489" w14:paraId="06BE273D" w14:textId="77777777" w:rsidTr="00AF16EE">
        <w:trPr>
          <w:trHeight w:val="1952"/>
        </w:trPr>
        <w:tc>
          <w:tcPr>
            <w:tcW w:w="457" w:type="dxa"/>
          </w:tcPr>
          <w:p w14:paraId="09D5B80D" w14:textId="77777777" w:rsidR="00760C47" w:rsidRPr="00240489" w:rsidRDefault="00760C47">
            <w:pPr>
              <w:rPr>
                <w:sz w:val="21"/>
                <w:szCs w:val="21"/>
              </w:rPr>
            </w:pPr>
            <w:r w:rsidRPr="00240489">
              <w:rPr>
                <w:rFonts w:hint="eastAsia"/>
                <w:sz w:val="21"/>
                <w:szCs w:val="21"/>
              </w:rPr>
              <w:t>まとめる</w:t>
            </w:r>
          </w:p>
        </w:tc>
        <w:tc>
          <w:tcPr>
            <w:tcW w:w="2945" w:type="dxa"/>
          </w:tcPr>
          <w:p w14:paraId="67026EC3" w14:textId="2243269A" w:rsidR="00C0215D" w:rsidRPr="00240489" w:rsidRDefault="00F87D02" w:rsidP="00AF16EE">
            <w:pPr>
              <w:ind w:left="211" w:hangingChars="100" w:hanging="211"/>
              <w:rPr>
                <w:sz w:val="21"/>
                <w:szCs w:val="21"/>
              </w:rPr>
            </w:pPr>
            <w:r>
              <w:rPr>
                <w:rFonts w:hint="eastAsia"/>
                <w:sz w:val="21"/>
                <w:szCs w:val="21"/>
              </w:rPr>
              <w:t>４</w:t>
            </w:r>
            <w:r w:rsidR="00760C47" w:rsidRPr="00240489">
              <w:rPr>
                <w:rFonts w:hint="eastAsia"/>
                <w:sz w:val="21"/>
                <w:szCs w:val="21"/>
              </w:rPr>
              <w:t xml:space="preserve">　</w:t>
            </w:r>
            <w:r w:rsidR="00AF16EE" w:rsidRPr="00240489">
              <w:rPr>
                <w:rFonts w:hint="eastAsia"/>
                <w:sz w:val="21"/>
                <w:szCs w:val="21"/>
              </w:rPr>
              <w:t>拉致問題解決のために、自分たちにできることを</w:t>
            </w:r>
            <w:r w:rsidR="00074489">
              <w:rPr>
                <w:rFonts w:hint="eastAsia"/>
                <w:sz w:val="21"/>
                <w:szCs w:val="21"/>
              </w:rPr>
              <w:t>知る</w:t>
            </w:r>
            <w:r w:rsidR="00AF16EE" w:rsidRPr="00240489">
              <w:rPr>
                <w:rFonts w:hint="eastAsia"/>
                <w:sz w:val="21"/>
                <w:szCs w:val="21"/>
              </w:rPr>
              <w:t>。</w:t>
            </w:r>
          </w:p>
        </w:tc>
        <w:tc>
          <w:tcPr>
            <w:tcW w:w="2693" w:type="dxa"/>
          </w:tcPr>
          <w:p w14:paraId="0C7200D4" w14:textId="51234F4D" w:rsidR="00AF16EE" w:rsidRPr="00240489" w:rsidRDefault="00760C47" w:rsidP="00074489">
            <w:pPr>
              <w:ind w:left="211" w:hangingChars="100" w:hanging="211"/>
              <w:rPr>
                <w:sz w:val="21"/>
                <w:szCs w:val="21"/>
              </w:rPr>
            </w:pPr>
            <w:r w:rsidRPr="00240489">
              <w:rPr>
                <w:rFonts w:hint="eastAsia"/>
                <w:sz w:val="21"/>
                <w:szCs w:val="21"/>
              </w:rPr>
              <w:t>・</w:t>
            </w:r>
            <w:r w:rsidR="00074489">
              <w:rPr>
                <w:rFonts w:hint="eastAsia"/>
                <w:sz w:val="21"/>
                <w:szCs w:val="21"/>
              </w:rPr>
              <w:t>まず知ることが大切なんだね。</w:t>
            </w:r>
          </w:p>
        </w:tc>
        <w:tc>
          <w:tcPr>
            <w:tcW w:w="3254" w:type="dxa"/>
          </w:tcPr>
          <w:p w14:paraId="1AF71BB3" w14:textId="481E49A8" w:rsidR="00074489" w:rsidRDefault="00074489" w:rsidP="00667A41">
            <w:pPr>
              <w:ind w:left="211" w:hangingChars="100" w:hanging="211"/>
              <w:rPr>
                <w:sz w:val="21"/>
                <w:szCs w:val="21"/>
              </w:rPr>
            </w:pPr>
            <w:r>
              <w:rPr>
                <w:rFonts w:hint="eastAsia"/>
                <w:sz w:val="21"/>
                <w:szCs w:val="21"/>
              </w:rPr>
              <w:t>○　北朝鮮指導者が日本人の拉致問題を終わったことにして、忘れさせようとしていることを伝え、日本の人々が今も拉致問題を勉強し、何とかしたいと思っている事を北朝鮮指導者にアピールすることが大切であることを伝える。</w:t>
            </w:r>
          </w:p>
          <w:p w14:paraId="0C968D7A" w14:textId="5ABCBAD3" w:rsidR="004C053A" w:rsidRPr="00240489" w:rsidRDefault="00074489" w:rsidP="004C053A">
            <w:pPr>
              <w:ind w:left="211" w:hangingChars="100" w:hanging="211"/>
              <w:rPr>
                <w:rFonts w:hint="eastAsia"/>
                <w:sz w:val="21"/>
                <w:szCs w:val="21"/>
              </w:rPr>
            </w:pPr>
            <w:r>
              <w:rPr>
                <w:rFonts w:hint="eastAsia"/>
                <w:sz w:val="21"/>
                <w:szCs w:val="21"/>
              </w:rPr>
              <w:t>○政府拉致問題対策本部にたくさんの資料や動画があることを提示し、学習する意欲を高める。</w:t>
            </w:r>
          </w:p>
        </w:tc>
      </w:tr>
    </w:tbl>
    <w:p w14:paraId="533AE253" w14:textId="42D74186" w:rsidR="00074489" w:rsidRPr="00251439" w:rsidRDefault="00074489" w:rsidP="00074489">
      <w:pPr>
        <w:rPr>
          <w:b/>
        </w:rPr>
      </w:pPr>
      <w:r>
        <w:rPr>
          <w:rFonts w:hint="eastAsia"/>
          <w:b/>
        </w:rPr>
        <w:lastRenderedPageBreak/>
        <w:t>５</w:t>
      </w:r>
      <w:r w:rsidRPr="00251439">
        <w:rPr>
          <w:rFonts w:hint="eastAsia"/>
          <w:b/>
        </w:rPr>
        <w:t xml:space="preserve">　</w:t>
      </w:r>
      <w:r>
        <w:rPr>
          <w:rFonts w:hint="eastAsia"/>
          <w:b/>
        </w:rPr>
        <w:t>資料</w:t>
      </w:r>
    </w:p>
    <w:p w14:paraId="315E049B" w14:textId="1C3CA9AE" w:rsidR="00074489" w:rsidRDefault="00074489" w:rsidP="00760C47">
      <w:pPr>
        <w:rPr>
          <w:sz w:val="21"/>
          <w:szCs w:val="21"/>
        </w:rPr>
      </w:pPr>
      <w:r>
        <w:rPr>
          <w:rFonts w:hint="eastAsia"/>
          <w:sz w:val="21"/>
          <w:szCs w:val="21"/>
        </w:rPr>
        <w:t>（１）拉致問題をめぐる出来事について</w:t>
      </w:r>
    </w:p>
    <w:p w14:paraId="5EE95FB2" w14:textId="0388761F" w:rsidR="00074489" w:rsidRDefault="00074489" w:rsidP="00074489">
      <w:pPr>
        <w:ind w:leftChars="100" w:left="241" w:firstLineChars="100" w:firstLine="211"/>
        <w:rPr>
          <w:sz w:val="21"/>
          <w:szCs w:val="21"/>
        </w:rPr>
      </w:pPr>
      <w:r>
        <w:rPr>
          <w:rFonts w:hint="eastAsia"/>
          <w:sz w:val="21"/>
          <w:szCs w:val="21"/>
        </w:rPr>
        <w:t>①シン・グァンス事件</w:t>
      </w:r>
      <w:r>
        <w:rPr>
          <w:rFonts w:hint="eastAsia"/>
          <w:sz w:val="21"/>
          <w:szCs w:val="21"/>
        </w:rPr>
        <w:t>（1</w:t>
      </w:r>
      <w:r>
        <w:rPr>
          <w:sz w:val="21"/>
          <w:szCs w:val="21"/>
        </w:rPr>
        <w:t>980</w:t>
      </w:r>
      <w:r>
        <w:rPr>
          <w:rFonts w:hint="eastAsia"/>
          <w:sz w:val="21"/>
          <w:szCs w:val="21"/>
        </w:rPr>
        <w:t>年）</w:t>
      </w:r>
    </w:p>
    <w:p w14:paraId="13303DAE" w14:textId="2353D30D" w:rsidR="00074489" w:rsidRDefault="00074489" w:rsidP="00074489">
      <w:pPr>
        <w:ind w:leftChars="200" w:left="1115" w:hangingChars="300" w:hanging="633"/>
        <w:rPr>
          <w:sz w:val="21"/>
          <w:szCs w:val="21"/>
        </w:rPr>
      </w:pPr>
      <w:r>
        <w:rPr>
          <w:rFonts w:hint="eastAsia"/>
          <w:sz w:val="21"/>
          <w:szCs w:val="21"/>
        </w:rPr>
        <w:t xml:space="preserve">　　…日本人（原さん）を北朝鮮に連れ去り、原さんになりすましたスパイを韓国に送り込んでいた。この人物が韓国で逮捕され、このことがわかった。</w:t>
      </w:r>
    </w:p>
    <w:p w14:paraId="3A0909E1" w14:textId="4AFF5CB7" w:rsidR="00074489" w:rsidRDefault="00074489" w:rsidP="00074489">
      <w:pPr>
        <w:ind w:leftChars="100" w:left="241" w:firstLineChars="100" w:firstLine="211"/>
        <w:rPr>
          <w:sz w:val="21"/>
          <w:szCs w:val="21"/>
        </w:rPr>
      </w:pPr>
      <w:r>
        <w:rPr>
          <w:rFonts w:hint="eastAsia"/>
          <w:sz w:val="21"/>
          <w:szCs w:val="21"/>
        </w:rPr>
        <w:t>②大韓航空機爆破事件（1</w:t>
      </w:r>
      <w:r>
        <w:rPr>
          <w:sz w:val="21"/>
          <w:szCs w:val="21"/>
        </w:rPr>
        <w:t>98</w:t>
      </w:r>
      <w:r>
        <w:rPr>
          <w:rFonts w:hint="eastAsia"/>
          <w:sz w:val="21"/>
          <w:szCs w:val="21"/>
        </w:rPr>
        <w:t>7</w:t>
      </w:r>
      <w:r>
        <w:rPr>
          <w:rFonts w:hint="eastAsia"/>
          <w:sz w:val="21"/>
          <w:szCs w:val="21"/>
        </w:rPr>
        <w:t>年）</w:t>
      </w:r>
    </w:p>
    <w:p w14:paraId="1150A2EE" w14:textId="44D9EB92" w:rsidR="00074489" w:rsidRDefault="00074489" w:rsidP="004C053A">
      <w:pPr>
        <w:ind w:leftChars="200" w:left="1115" w:hangingChars="300" w:hanging="633"/>
        <w:rPr>
          <w:sz w:val="21"/>
          <w:szCs w:val="21"/>
        </w:rPr>
      </w:pPr>
      <w:r>
        <w:rPr>
          <w:rFonts w:hint="eastAsia"/>
          <w:sz w:val="21"/>
          <w:szCs w:val="21"/>
        </w:rPr>
        <w:t xml:space="preserve">　　…韓国の飛行機が北朝鮮のスパイ（工作員）によって爆破された。</w:t>
      </w:r>
      <w:r w:rsidR="004C053A">
        <w:rPr>
          <w:rFonts w:hint="eastAsia"/>
          <w:sz w:val="21"/>
          <w:szCs w:val="21"/>
        </w:rPr>
        <w:t>そのスパイが逮捕され、北朝鮮に連れ去られた日本人（田口さん）に教育されたことを話した。</w:t>
      </w:r>
    </w:p>
    <w:p w14:paraId="07CCCAE4" w14:textId="62E6629C" w:rsidR="00074489" w:rsidRDefault="00074489" w:rsidP="00074489">
      <w:pPr>
        <w:ind w:leftChars="100" w:left="241" w:firstLineChars="100" w:firstLine="211"/>
        <w:rPr>
          <w:sz w:val="21"/>
          <w:szCs w:val="21"/>
        </w:rPr>
      </w:pPr>
      <w:r>
        <w:rPr>
          <w:rFonts w:hint="eastAsia"/>
          <w:sz w:val="21"/>
          <w:szCs w:val="21"/>
        </w:rPr>
        <w:t>③亡命工作員の証言</w:t>
      </w:r>
      <w:r w:rsidR="004C053A">
        <w:rPr>
          <w:rFonts w:hint="eastAsia"/>
          <w:sz w:val="21"/>
          <w:szCs w:val="21"/>
        </w:rPr>
        <w:t>（1</w:t>
      </w:r>
      <w:r w:rsidR="004C053A">
        <w:rPr>
          <w:sz w:val="21"/>
          <w:szCs w:val="21"/>
        </w:rPr>
        <w:t>98</w:t>
      </w:r>
      <w:r w:rsidR="004C053A">
        <w:rPr>
          <w:sz w:val="21"/>
          <w:szCs w:val="21"/>
        </w:rPr>
        <w:t>6</w:t>
      </w:r>
      <w:r w:rsidR="004C053A">
        <w:rPr>
          <w:rFonts w:hint="eastAsia"/>
          <w:sz w:val="21"/>
          <w:szCs w:val="21"/>
        </w:rPr>
        <w:t>年）</w:t>
      </w:r>
    </w:p>
    <w:p w14:paraId="09432254" w14:textId="58D963DF" w:rsidR="004C053A" w:rsidRDefault="004C053A" w:rsidP="004C053A">
      <w:pPr>
        <w:ind w:leftChars="200" w:left="1115" w:hangingChars="300" w:hanging="633"/>
        <w:rPr>
          <w:rFonts w:hint="eastAsia"/>
          <w:sz w:val="21"/>
          <w:szCs w:val="21"/>
        </w:rPr>
      </w:pPr>
      <w:r>
        <w:rPr>
          <w:rFonts w:hint="eastAsia"/>
          <w:sz w:val="21"/>
          <w:szCs w:val="21"/>
        </w:rPr>
        <w:t xml:space="preserve">　　…韓国に亡命した元</w:t>
      </w:r>
      <w:r>
        <w:rPr>
          <w:rFonts w:hint="eastAsia"/>
          <w:sz w:val="21"/>
          <w:szCs w:val="21"/>
        </w:rPr>
        <w:t>北朝鮮のスパイ（工作員）</w:t>
      </w:r>
      <w:r>
        <w:rPr>
          <w:rFonts w:hint="eastAsia"/>
          <w:sz w:val="21"/>
          <w:szCs w:val="21"/>
        </w:rPr>
        <w:t>によって、日本から北朝鮮に連れ去られた人がいることが語られた。（リーフレット表紙の横田めぐみさんと思われる。）</w:t>
      </w:r>
    </w:p>
    <w:p w14:paraId="5690519C" w14:textId="2646B4DF" w:rsidR="00074489" w:rsidRDefault="00074489" w:rsidP="00074489">
      <w:pPr>
        <w:ind w:leftChars="100" w:left="241" w:firstLineChars="100" w:firstLine="211"/>
        <w:rPr>
          <w:sz w:val="21"/>
          <w:szCs w:val="21"/>
        </w:rPr>
      </w:pPr>
      <w:r>
        <w:rPr>
          <w:rFonts w:hint="eastAsia"/>
          <w:sz w:val="21"/>
          <w:szCs w:val="21"/>
        </w:rPr>
        <w:t>④北朝鮮からの手紙</w:t>
      </w:r>
      <w:r w:rsidR="004C053A">
        <w:rPr>
          <w:rFonts w:hint="eastAsia"/>
          <w:sz w:val="21"/>
          <w:szCs w:val="21"/>
        </w:rPr>
        <w:t>（1</w:t>
      </w:r>
      <w:r w:rsidR="004C053A">
        <w:rPr>
          <w:sz w:val="21"/>
          <w:szCs w:val="21"/>
        </w:rPr>
        <w:t>98</w:t>
      </w:r>
      <w:r w:rsidR="004C053A">
        <w:rPr>
          <w:rFonts w:hint="eastAsia"/>
          <w:sz w:val="21"/>
          <w:szCs w:val="21"/>
        </w:rPr>
        <w:t>7年）</w:t>
      </w:r>
    </w:p>
    <w:p w14:paraId="78C8559F" w14:textId="2BC4290F" w:rsidR="004C053A" w:rsidRDefault="004C053A" w:rsidP="004C053A">
      <w:pPr>
        <w:ind w:leftChars="200" w:left="1115" w:hangingChars="300" w:hanging="633"/>
        <w:rPr>
          <w:sz w:val="21"/>
          <w:szCs w:val="21"/>
        </w:rPr>
      </w:pPr>
      <w:r>
        <w:rPr>
          <w:rFonts w:hint="eastAsia"/>
          <w:sz w:val="21"/>
          <w:szCs w:val="21"/>
        </w:rPr>
        <w:t xml:space="preserve">　　…ヨーロッパで行方不明になった人（松木さん）から、北朝鮮に連れ去られたことが書かれた手紙が家族の元に届く。</w:t>
      </w:r>
    </w:p>
    <w:p w14:paraId="70FE0C4C" w14:textId="77777777" w:rsidR="004C053A" w:rsidRDefault="004C053A" w:rsidP="004C053A">
      <w:pPr>
        <w:ind w:leftChars="200" w:left="1115" w:hangingChars="300" w:hanging="633"/>
        <w:rPr>
          <w:sz w:val="21"/>
          <w:szCs w:val="21"/>
        </w:rPr>
      </w:pPr>
    </w:p>
    <w:p w14:paraId="4A4CF47C" w14:textId="4EB1F90C" w:rsidR="004C053A" w:rsidRDefault="004C053A" w:rsidP="004C053A">
      <w:pPr>
        <w:rPr>
          <w:sz w:val="21"/>
          <w:szCs w:val="21"/>
        </w:rPr>
      </w:pPr>
      <w:r>
        <w:rPr>
          <w:rFonts w:hint="eastAsia"/>
          <w:sz w:val="21"/>
          <w:szCs w:val="21"/>
        </w:rPr>
        <w:t>（２）</w:t>
      </w:r>
      <w:r w:rsidR="002F3FD9">
        <w:rPr>
          <w:rFonts w:hint="eastAsia"/>
          <w:sz w:val="21"/>
          <w:szCs w:val="21"/>
        </w:rPr>
        <w:t>人権教育に係るリーフレット「北朝鮮による拉致問題を知っていますか」について</w:t>
      </w:r>
    </w:p>
    <w:p w14:paraId="125CDC8A" w14:textId="76845F2C" w:rsidR="002F3FD9" w:rsidRDefault="002F3FD9" w:rsidP="000B6AC0">
      <w:pPr>
        <w:ind w:left="633" w:hangingChars="300" w:hanging="633"/>
        <w:rPr>
          <w:sz w:val="21"/>
          <w:szCs w:val="21"/>
        </w:rPr>
      </w:pPr>
      <w:r>
        <w:rPr>
          <w:rFonts w:hint="eastAsia"/>
          <w:sz w:val="21"/>
          <w:szCs w:val="21"/>
        </w:rPr>
        <w:t xml:space="preserve">　　　</w:t>
      </w:r>
      <w:r w:rsidR="000B6AC0">
        <w:rPr>
          <w:rFonts w:hint="eastAsia"/>
          <w:sz w:val="21"/>
          <w:szCs w:val="21"/>
        </w:rPr>
        <w:t xml:space="preserve">　このリーフレットは</w:t>
      </w:r>
      <w:r>
        <w:rPr>
          <w:rFonts w:hint="eastAsia"/>
          <w:sz w:val="21"/>
          <w:szCs w:val="21"/>
        </w:rPr>
        <w:t>、「佐賀県議会北朝鮮拉致問題早期解決促進議員連盟（“拉致議連”）」と「北朝鮮に拉致された日本人を救出する佐賀県民の会（“救う会佐賀”）</w:t>
      </w:r>
      <w:r w:rsidR="000B6AC0">
        <w:rPr>
          <w:rFonts w:hint="eastAsia"/>
          <w:sz w:val="21"/>
          <w:szCs w:val="21"/>
        </w:rPr>
        <w:t>」によって、令和５年に作成、配布されたものです。「日本人拉致問題」については、小</w:t>
      </w:r>
      <w:r w:rsidR="004140A5">
        <w:rPr>
          <w:rFonts w:hint="eastAsia"/>
          <w:sz w:val="21"/>
          <w:szCs w:val="21"/>
        </w:rPr>
        <w:t>・</w:t>
      </w:r>
      <w:r w:rsidR="000B6AC0">
        <w:rPr>
          <w:rFonts w:hint="eastAsia"/>
          <w:sz w:val="21"/>
          <w:szCs w:val="21"/>
        </w:rPr>
        <w:t>中学校の</w:t>
      </w:r>
      <w:r w:rsidR="004140A5">
        <w:rPr>
          <w:rFonts w:hint="eastAsia"/>
          <w:sz w:val="21"/>
          <w:szCs w:val="21"/>
        </w:rPr>
        <w:t>社会科「</w:t>
      </w:r>
      <w:r w:rsidR="000B6AC0">
        <w:rPr>
          <w:rFonts w:hint="eastAsia"/>
          <w:sz w:val="21"/>
          <w:szCs w:val="21"/>
        </w:rPr>
        <w:t>学習指導要領（平成２９年</w:t>
      </w:r>
      <w:r w:rsidR="004140A5">
        <w:rPr>
          <w:rFonts w:hint="eastAsia"/>
          <w:sz w:val="21"/>
          <w:szCs w:val="21"/>
        </w:rPr>
        <w:t>告示</w:t>
      </w:r>
      <w:r w:rsidR="000B6AC0">
        <w:rPr>
          <w:rFonts w:hint="eastAsia"/>
          <w:sz w:val="21"/>
          <w:szCs w:val="21"/>
        </w:rPr>
        <w:t>）</w:t>
      </w:r>
      <w:r w:rsidR="004140A5">
        <w:rPr>
          <w:rFonts w:hint="eastAsia"/>
          <w:sz w:val="21"/>
          <w:szCs w:val="21"/>
        </w:rPr>
        <w:t>解説」にも示されています（小学校１２８ページ、中学校１２１、１６１ページ）。日本人拉致問題を教える際にぜひご活用ください。</w:t>
      </w:r>
    </w:p>
    <w:p w14:paraId="7FA656B4" w14:textId="77777777" w:rsidR="004140A5" w:rsidRDefault="004140A5" w:rsidP="000B6AC0">
      <w:pPr>
        <w:ind w:left="633" w:hangingChars="300" w:hanging="633"/>
        <w:rPr>
          <w:sz w:val="21"/>
          <w:szCs w:val="21"/>
        </w:rPr>
      </w:pPr>
    </w:p>
    <w:p w14:paraId="1AF29A4F" w14:textId="7D494440" w:rsidR="004140A5" w:rsidRDefault="004140A5" w:rsidP="000B6AC0">
      <w:pPr>
        <w:ind w:left="633" w:hangingChars="300" w:hanging="633"/>
        <w:rPr>
          <w:sz w:val="21"/>
          <w:szCs w:val="21"/>
        </w:rPr>
      </w:pPr>
      <w:r>
        <w:rPr>
          <w:rFonts w:hint="eastAsia"/>
          <w:sz w:val="21"/>
          <w:szCs w:val="21"/>
        </w:rPr>
        <w:t>（３）</w:t>
      </w:r>
      <w:r w:rsidR="00CA135E">
        <w:rPr>
          <w:rFonts w:hint="eastAsia"/>
          <w:sz w:val="21"/>
          <w:szCs w:val="21"/>
        </w:rPr>
        <w:t>拉致問題の解決に向けた政府の取組</w:t>
      </w:r>
    </w:p>
    <w:p w14:paraId="7EE1CE06" w14:textId="4E5310D3" w:rsidR="00CA135E" w:rsidRDefault="00CA135E" w:rsidP="003D452E">
      <w:pPr>
        <w:ind w:leftChars="200" w:left="693" w:hangingChars="100" w:hanging="211"/>
        <w:rPr>
          <w:sz w:val="21"/>
          <w:szCs w:val="21"/>
        </w:rPr>
      </w:pPr>
      <w:r>
        <w:rPr>
          <w:rFonts w:hint="eastAsia"/>
          <w:sz w:val="21"/>
          <w:szCs w:val="21"/>
        </w:rPr>
        <w:t>◆日本人拉致問題に関する資料の作成・提供（ホームページ）</w:t>
      </w:r>
    </w:p>
    <w:p w14:paraId="57D6A7A8" w14:textId="692B6570" w:rsidR="00CA135E" w:rsidRDefault="00CA135E" w:rsidP="003D452E">
      <w:pPr>
        <w:ind w:leftChars="200" w:left="693" w:hangingChars="100" w:hanging="211"/>
        <w:rPr>
          <w:sz w:val="21"/>
          <w:szCs w:val="21"/>
        </w:rPr>
      </w:pPr>
      <w:r>
        <w:rPr>
          <w:rFonts w:hint="eastAsia"/>
          <w:sz w:val="21"/>
          <w:szCs w:val="21"/>
        </w:rPr>
        <w:t>◆</w:t>
      </w:r>
      <w:r w:rsidR="003D452E">
        <w:rPr>
          <w:rFonts w:hint="eastAsia"/>
          <w:sz w:val="21"/>
          <w:szCs w:val="21"/>
        </w:rPr>
        <w:t>「拉致問題を考える集い」の開催</w:t>
      </w:r>
    </w:p>
    <w:p w14:paraId="07147DBB" w14:textId="0A3C6B9B" w:rsidR="003D452E" w:rsidRDefault="003D452E" w:rsidP="003D452E">
      <w:pPr>
        <w:ind w:leftChars="200" w:left="693" w:hangingChars="100" w:hanging="211"/>
        <w:rPr>
          <w:sz w:val="21"/>
          <w:szCs w:val="21"/>
        </w:rPr>
      </w:pPr>
      <w:r>
        <w:rPr>
          <w:rFonts w:hint="eastAsia"/>
          <w:sz w:val="21"/>
          <w:szCs w:val="21"/>
        </w:rPr>
        <w:t>◆拉致問題に関する教職員等研修　※毎年、県教育委員会で参加者を募集。</w:t>
      </w:r>
    </w:p>
    <w:p w14:paraId="648D687A" w14:textId="1B7D8288" w:rsidR="003D452E" w:rsidRDefault="003D452E" w:rsidP="003D452E">
      <w:pPr>
        <w:ind w:leftChars="200" w:left="693" w:hangingChars="100" w:hanging="211"/>
        <w:rPr>
          <w:sz w:val="21"/>
          <w:szCs w:val="21"/>
        </w:rPr>
      </w:pPr>
      <w:r>
        <w:rPr>
          <w:rFonts w:hint="eastAsia"/>
          <w:sz w:val="21"/>
          <w:szCs w:val="21"/>
        </w:rPr>
        <w:t xml:space="preserve">◆拉致問題に関する中学生サミット　</w:t>
      </w:r>
      <w:r>
        <w:rPr>
          <w:rFonts w:hint="eastAsia"/>
          <w:sz w:val="21"/>
          <w:szCs w:val="21"/>
        </w:rPr>
        <w:t>※</w:t>
      </w:r>
      <w:r>
        <w:rPr>
          <w:rFonts w:hint="eastAsia"/>
          <w:sz w:val="21"/>
          <w:szCs w:val="21"/>
        </w:rPr>
        <w:t>中学生対象。</w:t>
      </w:r>
      <w:r>
        <w:rPr>
          <w:rFonts w:hint="eastAsia"/>
          <w:sz w:val="21"/>
          <w:szCs w:val="21"/>
        </w:rPr>
        <w:t>毎年、県教育委員会で参加者</w:t>
      </w:r>
      <w:r>
        <w:rPr>
          <w:rFonts w:hint="eastAsia"/>
          <w:sz w:val="21"/>
          <w:szCs w:val="21"/>
        </w:rPr>
        <w:t>１名</w:t>
      </w:r>
      <w:r>
        <w:rPr>
          <w:rFonts w:hint="eastAsia"/>
          <w:sz w:val="21"/>
          <w:szCs w:val="21"/>
        </w:rPr>
        <w:t>を募集。</w:t>
      </w:r>
    </w:p>
    <w:p w14:paraId="659CDD33" w14:textId="77777777" w:rsidR="003D452E" w:rsidRDefault="003D452E" w:rsidP="003D452E">
      <w:pPr>
        <w:ind w:leftChars="200" w:left="693" w:hangingChars="100" w:hanging="211"/>
        <w:rPr>
          <w:sz w:val="21"/>
          <w:szCs w:val="21"/>
        </w:rPr>
      </w:pPr>
      <w:r>
        <w:rPr>
          <w:rFonts w:hint="eastAsia"/>
          <w:sz w:val="21"/>
          <w:szCs w:val="21"/>
        </w:rPr>
        <w:t>◆北朝鮮人権侵害問題啓発週間作文コンクール　※中・高生対象。毎年、募集。</w:t>
      </w:r>
    </w:p>
    <w:p w14:paraId="288AD3D7" w14:textId="77777777" w:rsidR="003D452E" w:rsidRDefault="003D452E" w:rsidP="003D452E">
      <w:pPr>
        <w:ind w:leftChars="200" w:left="693" w:hangingChars="100" w:hanging="211"/>
        <w:rPr>
          <w:sz w:val="21"/>
          <w:szCs w:val="21"/>
        </w:rPr>
      </w:pPr>
      <w:r>
        <w:rPr>
          <w:rFonts w:hint="eastAsia"/>
          <w:sz w:val="21"/>
          <w:szCs w:val="21"/>
        </w:rPr>
        <w:t>◆署名活動</w:t>
      </w:r>
    </w:p>
    <w:p w14:paraId="559F30AB" w14:textId="60C4C0C7" w:rsidR="003D452E" w:rsidRPr="00CA135E" w:rsidRDefault="003D452E" w:rsidP="003D452E">
      <w:pPr>
        <w:ind w:leftChars="200" w:left="693" w:hangingChars="100" w:hanging="211"/>
        <w:rPr>
          <w:rFonts w:hint="eastAsia"/>
          <w:sz w:val="21"/>
          <w:szCs w:val="21"/>
        </w:rPr>
      </w:pPr>
      <w:r>
        <w:rPr>
          <w:rFonts w:hint="eastAsia"/>
          <w:sz w:val="21"/>
          <w:szCs w:val="21"/>
        </w:rPr>
        <w:t xml:space="preserve">◆ブルーリボン運動　　　</w:t>
      </w:r>
    </w:p>
    <w:p w14:paraId="78C5B8AA" w14:textId="77777777" w:rsidR="00074489" w:rsidRPr="00074489" w:rsidRDefault="00074489" w:rsidP="00760C47">
      <w:pPr>
        <w:rPr>
          <w:sz w:val="21"/>
          <w:szCs w:val="21"/>
        </w:rPr>
      </w:pPr>
    </w:p>
    <w:p w14:paraId="41E69FBC" w14:textId="77777777" w:rsidR="00074489" w:rsidRDefault="00074489" w:rsidP="00760C47">
      <w:pPr>
        <w:rPr>
          <w:sz w:val="21"/>
          <w:szCs w:val="21"/>
        </w:rPr>
      </w:pPr>
    </w:p>
    <w:p w14:paraId="3358A99E" w14:textId="77777777" w:rsidR="00074489" w:rsidRDefault="00074489" w:rsidP="00760C47">
      <w:pPr>
        <w:rPr>
          <w:sz w:val="21"/>
          <w:szCs w:val="21"/>
        </w:rPr>
      </w:pPr>
    </w:p>
    <w:p w14:paraId="410003BC" w14:textId="77777777" w:rsidR="00074489" w:rsidRDefault="00074489" w:rsidP="00760C47">
      <w:pPr>
        <w:rPr>
          <w:sz w:val="21"/>
          <w:szCs w:val="21"/>
        </w:rPr>
      </w:pPr>
    </w:p>
    <w:p w14:paraId="59B486C3" w14:textId="77777777" w:rsidR="00074489" w:rsidRDefault="00074489" w:rsidP="00760C47">
      <w:pPr>
        <w:rPr>
          <w:sz w:val="21"/>
          <w:szCs w:val="21"/>
        </w:rPr>
      </w:pPr>
    </w:p>
    <w:p w14:paraId="6AC3427B" w14:textId="77777777" w:rsidR="00074489" w:rsidRDefault="00074489" w:rsidP="00760C47">
      <w:pPr>
        <w:rPr>
          <w:sz w:val="21"/>
          <w:szCs w:val="21"/>
        </w:rPr>
      </w:pPr>
    </w:p>
    <w:p w14:paraId="559844EF" w14:textId="77777777" w:rsidR="00074489" w:rsidRPr="00240489" w:rsidRDefault="00074489" w:rsidP="00760C47">
      <w:pPr>
        <w:rPr>
          <w:rFonts w:hint="eastAsia"/>
          <w:sz w:val="21"/>
          <w:szCs w:val="21"/>
        </w:rPr>
      </w:pPr>
    </w:p>
    <w:sectPr w:rsidR="00074489" w:rsidRPr="00240489" w:rsidSect="00CE2378">
      <w:headerReference w:type="default" r:id="rId7"/>
      <w:footerReference w:type="default" r:id="rId8"/>
      <w:pgSz w:w="11906" w:h="16838" w:code="9"/>
      <w:pgMar w:top="1134" w:right="1134" w:bottom="1134" w:left="1134" w:header="56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1855" w14:textId="77777777" w:rsidR="00DE2688" w:rsidRDefault="00DE2688" w:rsidP="00F91968">
      <w:r>
        <w:separator/>
      </w:r>
    </w:p>
  </w:endnote>
  <w:endnote w:type="continuationSeparator" w:id="0">
    <w:p w14:paraId="2AFDF9CC" w14:textId="77777777" w:rsidR="00DE2688" w:rsidRDefault="00DE2688"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236330"/>
      <w:docPartObj>
        <w:docPartGallery w:val="Page Numbers (Bottom of Page)"/>
        <w:docPartUnique/>
      </w:docPartObj>
    </w:sdtPr>
    <w:sdtContent>
      <w:p w14:paraId="5EFAB288" w14:textId="77777777" w:rsidR="007748C6" w:rsidRDefault="007748C6">
        <w:pPr>
          <w:pStyle w:val="a7"/>
          <w:jc w:val="center"/>
        </w:pPr>
        <w:r>
          <w:fldChar w:fldCharType="begin"/>
        </w:r>
        <w:r>
          <w:instrText>PAGE   \* MERGEFORMAT</w:instrText>
        </w:r>
        <w:r>
          <w:fldChar w:fldCharType="separate"/>
        </w:r>
        <w:r w:rsidR="00DB6BDC" w:rsidRPr="00DB6BDC">
          <w:rPr>
            <w:noProof/>
            <w:lang w:val="ja-JP"/>
          </w:rPr>
          <w:t>1</w:t>
        </w:r>
        <w:r>
          <w:fldChar w:fldCharType="end"/>
        </w:r>
      </w:p>
    </w:sdtContent>
  </w:sdt>
  <w:p w14:paraId="52A00444" w14:textId="77777777" w:rsidR="007748C6" w:rsidRDefault="007748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CE98" w14:textId="77777777" w:rsidR="00DE2688" w:rsidRDefault="00DE2688" w:rsidP="00F91968">
      <w:r>
        <w:separator/>
      </w:r>
    </w:p>
  </w:footnote>
  <w:footnote w:type="continuationSeparator" w:id="0">
    <w:p w14:paraId="20143ABE" w14:textId="77777777" w:rsidR="00DE2688" w:rsidRDefault="00DE2688" w:rsidP="00F9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E71C" w14:textId="77777777" w:rsidR="00CE2378" w:rsidRDefault="00CE2378" w:rsidP="00CE2378">
    <w:pPr>
      <w:pStyle w:val="a5"/>
      <w:jc w:val="right"/>
    </w:pPr>
    <w:r>
      <w:rPr>
        <w:rFonts w:hint="eastAsia"/>
      </w:rPr>
      <w:t>佐賀県教育委員会／小学校事例</w:t>
    </w:r>
  </w:p>
  <w:p w14:paraId="1E141835" w14:textId="77777777" w:rsidR="00CE2378" w:rsidRDefault="00CE23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6071161">
    <w:abstractNumId w:val="0"/>
  </w:num>
  <w:num w:numId="2" w16cid:durableId="331176920">
    <w:abstractNumId w:val="1"/>
  </w:num>
  <w:num w:numId="3" w16cid:durableId="1249852273">
    <w:abstractNumId w:val="5"/>
  </w:num>
  <w:num w:numId="4" w16cid:durableId="2100784129">
    <w:abstractNumId w:val="4"/>
  </w:num>
  <w:num w:numId="5" w16cid:durableId="734822152">
    <w:abstractNumId w:val="3"/>
  </w:num>
  <w:num w:numId="6" w16cid:durableId="158035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15E44"/>
    <w:rsid w:val="00023CCA"/>
    <w:rsid w:val="000245C2"/>
    <w:rsid w:val="00045C1A"/>
    <w:rsid w:val="00074489"/>
    <w:rsid w:val="00076FAF"/>
    <w:rsid w:val="0008127F"/>
    <w:rsid w:val="000B5184"/>
    <w:rsid w:val="000B6AC0"/>
    <w:rsid w:val="000C0DF9"/>
    <w:rsid w:val="000C2CA6"/>
    <w:rsid w:val="000C7512"/>
    <w:rsid w:val="000D63E0"/>
    <w:rsid w:val="001524ED"/>
    <w:rsid w:val="00164120"/>
    <w:rsid w:val="001751C0"/>
    <w:rsid w:val="001848C8"/>
    <w:rsid w:val="001A2D1C"/>
    <w:rsid w:val="001B4858"/>
    <w:rsid w:val="001C78CF"/>
    <w:rsid w:val="001E3802"/>
    <w:rsid w:val="001E3EB5"/>
    <w:rsid w:val="001F581B"/>
    <w:rsid w:val="00220659"/>
    <w:rsid w:val="002266BF"/>
    <w:rsid w:val="00240489"/>
    <w:rsid w:val="002474C3"/>
    <w:rsid w:val="00251439"/>
    <w:rsid w:val="00284801"/>
    <w:rsid w:val="002D5EE7"/>
    <w:rsid w:val="002F3FD9"/>
    <w:rsid w:val="00344D3A"/>
    <w:rsid w:val="003604BD"/>
    <w:rsid w:val="003B09F7"/>
    <w:rsid w:val="003D452E"/>
    <w:rsid w:val="003D65BF"/>
    <w:rsid w:val="004140A5"/>
    <w:rsid w:val="0043039B"/>
    <w:rsid w:val="00433548"/>
    <w:rsid w:val="00437381"/>
    <w:rsid w:val="00487842"/>
    <w:rsid w:val="004B7A59"/>
    <w:rsid w:val="004C053A"/>
    <w:rsid w:val="005203D9"/>
    <w:rsid w:val="005245AA"/>
    <w:rsid w:val="0052622C"/>
    <w:rsid w:val="00533F97"/>
    <w:rsid w:val="00547017"/>
    <w:rsid w:val="00551EA5"/>
    <w:rsid w:val="00566B23"/>
    <w:rsid w:val="00590215"/>
    <w:rsid w:val="00590716"/>
    <w:rsid w:val="005A3E26"/>
    <w:rsid w:val="005C0460"/>
    <w:rsid w:val="00610E60"/>
    <w:rsid w:val="0066605C"/>
    <w:rsid w:val="00667A41"/>
    <w:rsid w:val="006B6FA4"/>
    <w:rsid w:val="006E648A"/>
    <w:rsid w:val="006F0B32"/>
    <w:rsid w:val="006F2927"/>
    <w:rsid w:val="007066BB"/>
    <w:rsid w:val="00712BFB"/>
    <w:rsid w:val="00724842"/>
    <w:rsid w:val="00732C7D"/>
    <w:rsid w:val="00734524"/>
    <w:rsid w:val="00752FB9"/>
    <w:rsid w:val="00760C47"/>
    <w:rsid w:val="007748C6"/>
    <w:rsid w:val="00783D01"/>
    <w:rsid w:val="007A437E"/>
    <w:rsid w:val="00800D38"/>
    <w:rsid w:val="008400B9"/>
    <w:rsid w:val="008519E0"/>
    <w:rsid w:val="00886784"/>
    <w:rsid w:val="008B2EDA"/>
    <w:rsid w:val="008E4630"/>
    <w:rsid w:val="008F31B1"/>
    <w:rsid w:val="00995FD1"/>
    <w:rsid w:val="009D7115"/>
    <w:rsid w:val="009D71FB"/>
    <w:rsid w:val="009F5763"/>
    <w:rsid w:val="00A106B1"/>
    <w:rsid w:val="00A12641"/>
    <w:rsid w:val="00A81777"/>
    <w:rsid w:val="00A86DEC"/>
    <w:rsid w:val="00A93BD4"/>
    <w:rsid w:val="00AD1BA3"/>
    <w:rsid w:val="00AE064C"/>
    <w:rsid w:val="00AF16EE"/>
    <w:rsid w:val="00B6007C"/>
    <w:rsid w:val="00B61E50"/>
    <w:rsid w:val="00B6391C"/>
    <w:rsid w:val="00B721CA"/>
    <w:rsid w:val="00BC00DC"/>
    <w:rsid w:val="00BF4370"/>
    <w:rsid w:val="00BF5CC8"/>
    <w:rsid w:val="00C0215D"/>
    <w:rsid w:val="00C262C7"/>
    <w:rsid w:val="00C57477"/>
    <w:rsid w:val="00C66257"/>
    <w:rsid w:val="00C72F24"/>
    <w:rsid w:val="00C76BC0"/>
    <w:rsid w:val="00C825FE"/>
    <w:rsid w:val="00CA135E"/>
    <w:rsid w:val="00CC54A0"/>
    <w:rsid w:val="00CD7052"/>
    <w:rsid w:val="00CE2378"/>
    <w:rsid w:val="00D175DC"/>
    <w:rsid w:val="00D25277"/>
    <w:rsid w:val="00D63A0B"/>
    <w:rsid w:val="00D656BD"/>
    <w:rsid w:val="00D737D9"/>
    <w:rsid w:val="00DB4CEF"/>
    <w:rsid w:val="00DB6BDC"/>
    <w:rsid w:val="00DE2688"/>
    <w:rsid w:val="00DF04D7"/>
    <w:rsid w:val="00DF3694"/>
    <w:rsid w:val="00E01315"/>
    <w:rsid w:val="00E0659A"/>
    <w:rsid w:val="00E113D1"/>
    <w:rsid w:val="00E15387"/>
    <w:rsid w:val="00E25F13"/>
    <w:rsid w:val="00E36B5A"/>
    <w:rsid w:val="00E85B6B"/>
    <w:rsid w:val="00EC2104"/>
    <w:rsid w:val="00ED324C"/>
    <w:rsid w:val="00F12771"/>
    <w:rsid w:val="00F42447"/>
    <w:rsid w:val="00F4474B"/>
    <w:rsid w:val="00F87D02"/>
    <w:rsid w:val="00F91968"/>
    <w:rsid w:val="00F97A45"/>
    <w:rsid w:val="00FE4BAE"/>
    <w:rsid w:val="00FF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9B95A"/>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paragraph" w:styleId="a9">
    <w:name w:val="Balloon Text"/>
    <w:basedOn w:val="a"/>
    <w:link w:val="aa"/>
    <w:uiPriority w:val="99"/>
    <w:semiHidden/>
    <w:unhideWhenUsed/>
    <w:rsid w:val="00732C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2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英将（学校教育課）</dc:creator>
  <cp:keywords/>
  <dc:description/>
  <cp:lastModifiedBy>英将 松本</cp:lastModifiedBy>
  <cp:revision>12</cp:revision>
  <cp:lastPrinted>2018-12-03T07:46:00Z</cp:lastPrinted>
  <dcterms:created xsi:type="dcterms:W3CDTF">2023-06-20T09:34:00Z</dcterms:created>
  <dcterms:modified xsi:type="dcterms:W3CDTF">2023-09-18T11:02:00Z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